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E" w:rsidRDefault="00AC681E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4A2EC3" w:rsidRPr="004D1E8A" w:rsidRDefault="00F255AB" w:rsidP="004A2EC3">
      <w:pPr>
        <w:spacing w:line="240" w:lineRule="exact"/>
        <w:jc w:val="right"/>
        <w:rPr>
          <w:rFonts w:asciiTheme="minorHAnsi" w:hAnsiTheme="minorHAnsi" w:cs="Arial"/>
          <w:sz w:val="20"/>
          <w:szCs w:val="20"/>
        </w:rPr>
      </w:pPr>
      <w:r w:rsidRPr="004D1E8A">
        <w:rPr>
          <w:rFonts w:asciiTheme="minorHAnsi" w:hAnsiTheme="minorHAnsi" w:cs="Arial"/>
          <w:sz w:val="20"/>
          <w:szCs w:val="20"/>
        </w:rPr>
        <w:t xml:space="preserve">znak sprawy: </w:t>
      </w:r>
      <w:r w:rsidR="00117DF8" w:rsidRPr="004D1E8A">
        <w:rPr>
          <w:rFonts w:asciiTheme="minorHAnsi" w:hAnsiTheme="minorHAnsi"/>
          <w:b/>
          <w:color w:val="000000"/>
          <w:sz w:val="22"/>
          <w:szCs w:val="22"/>
        </w:rPr>
        <w:t>DZP-271-</w:t>
      </w:r>
      <w:r w:rsidR="00194359">
        <w:rPr>
          <w:rFonts w:asciiTheme="minorHAnsi" w:hAnsiTheme="minorHAnsi"/>
          <w:b/>
          <w:color w:val="000000"/>
          <w:sz w:val="22"/>
          <w:szCs w:val="22"/>
        </w:rPr>
        <w:t>32/20</w:t>
      </w:r>
    </w:p>
    <w:p w:rsidR="004A2EC3" w:rsidRPr="004D1E8A" w:rsidRDefault="004A2EC3" w:rsidP="004A2EC3">
      <w:pPr>
        <w:ind w:right="110"/>
        <w:jc w:val="both"/>
        <w:rPr>
          <w:rFonts w:asciiTheme="minorHAnsi" w:hAnsiTheme="minorHAnsi" w:cs="Arial"/>
          <w:sz w:val="20"/>
          <w:szCs w:val="20"/>
        </w:rPr>
      </w:pPr>
    </w:p>
    <w:p w:rsidR="00ED5CCC" w:rsidRPr="004D1E8A" w:rsidRDefault="00ED5CCC" w:rsidP="005C10F6">
      <w:pPr>
        <w:ind w:right="11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C54833" w:rsidRPr="00C54833" w:rsidRDefault="00C54833" w:rsidP="00C54833">
      <w:pPr>
        <w:ind w:right="110"/>
        <w:jc w:val="both"/>
        <w:rPr>
          <w:rFonts w:cs="Arial"/>
          <w:b/>
          <w:sz w:val="22"/>
          <w:szCs w:val="22"/>
        </w:rPr>
      </w:pPr>
    </w:p>
    <w:p w:rsidR="00194359" w:rsidRPr="00194359" w:rsidRDefault="00194359" w:rsidP="00194359">
      <w:pPr>
        <w:spacing w:after="120" w:line="264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194359">
        <w:rPr>
          <w:rFonts w:eastAsia="Times New Roman" w:cs="Calibri"/>
          <w:sz w:val="18"/>
          <w:szCs w:val="18"/>
          <w:lang w:eastAsia="pl-PL"/>
        </w:rPr>
        <w:t xml:space="preserve">Dotyczy: zamówienia publicznego, w trybie przetargu nieograniczonego nt. </w:t>
      </w:r>
      <w:r w:rsidRPr="00194359">
        <w:rPr>
          <w:rFonts w:eastAsia="Times New Roman"/>
          <w:b/>
          <w:sz w:val="18"/>
          <w:szCs w:val="18"/>
        </w:rPr>
        <w:t>„Sukcesywna dostawa materiałów medycznych jednorazowego użytku”</w:t>
      </w:r>
      <w:r w:rsidRPr="00194359">
        <w:rPr>
          <w:rFonts w:eastAsia="Times New Roman" w:cs="Calibri"/>
          <w:sz w:val="18"/>
          <w:szCs w:val="18"/>
          <w:lang w:eastAsia="pl-PL"/>
        </w:rPr>
        <w:t xml:space="preserve"> ogłoszonego w Biuletynie Zamówień Publicznych  Ogłoszenie nr 508416-N-2020 z dnia 2020-02-03r.</w:t>
      </w:r>
    </w:p>
    <w:p w:rsidR="00F255AB" w:rsidRPr="004D1E8A" w:rsidRDefault="00ED5CCC" w:rsidP="005C10F6">
      <w:pPr>
        <w:ind w:right="110"/>
        <w:jc w:val="both"/>
        <w:rPr>
          <w:rFonts w:asciiTheme="minorHAnsi" w:hAnsiTheme="minorHAnsi"/>
          <w:b/>
          <w:bCs/>
          <w:iCs/>
          <w:color w:val="000000"/>
        </w:rPr>
      </w:pPr>
      <w:bookmarkStart w:id="0" w:name="_GoBack"/>
      <w:bookmarkEnd w:id="0"/>
      <w:r w:rsidRPr="004D1E8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F255AB" w:rsidRPr="004D1E8A" w:rsidRDefault="00F255AB" w:rsidP="00F255AB">
      <w:pPr>
        <w:ind w:left="993" w:hanging="993"/>
        <w:jc w:val="both"/>
        <w:rPr>
          <w:rFonts w:asciiTheme="minorHAnsi" w:hAnsiTheme="minorHAnsi" w:cs="Arial"/>
          <w:b/>
          <w:i/>
          <w:color w:val="000000"/>
          <w:sz w:val="18"/>
          <w:szCs w:val="20"/>
          <w:lang w:eastAsia="pl-PL"/>
        </w:rPr>
      </w:pP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Cs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 xml:space="preserve">Oświadczenie wykonawcy o przynależności lub braku przynależności </w:t>
      </w: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>do tej samej grupy kapitałowej</w:t>
      </w: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F255AB" w:rsidRPr="004D1E8A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4D1E8A" w:rsidRDefault="00F255AB" w:rsidP="00474A35">
            <w:pPr>
              <w:spacing w:before="240"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Nazwa wykonawcy.................................................................................................................................</w:t>
            </w:r>
          </w:p>
          <w:p w:rsidR="00EF1D96" w:rsidRPr="004D1E8A" w:rsidRDefault="00EF1D96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4D1E8A" w:rsidTr="00474A35">
        <w:trPr>
          <w:trHeight w:val="3539"/>
          <w:jc w:val="center"/>
        </w:trPr>
        <w:tc>
          <w:tcPr>
            <w:tcW w:w="5000" w:type="pct"/>
          </w:tcPr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Oświadczam, iż: </w:t>
            </w:r>
            <w:r w:rsidRPr="004D1E8A">
              <w:rPr>
                <w:rFonts w:asciiTheme="minorHAnsi" w:hAnsiTheme="minorHAnsi" w:cs="Arial"/>
                <w:i/>
                <w:sz w:val="22"/>
                <w:szCs w:val="22"/>
                <w:lang w:eastAsia="pl-PL"/>
              </w:rPr>
              <w:t>(odpowiednie wybrać)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4D1E8A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D1E8A" w:rsidRPr="004D1E8A" w:rsidRDefault="004D1E8A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27D52" w:rsidRPr="004D1E8A" w:rsidRDefault="00227D52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4D1E8A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1E8A" w:rsidRPr="004D1E8A" w:rsidRDefault="004D1E8A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1D96" w:rsidRPr="004D1E8A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  <w:t>...............................................</w:t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  <w:t xml:space="preserve">                </w:t>
            </w: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  <w:t xml:space="preserve">                         </w:t>
            </w: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F255AB" w:rsidRPr="004D1E8A" w:rsidRDefault="00F255AB" w:rsidP="004D1E8A">
            <w:pPr>
              <w:ind w:left="4961" w:hanging="356"/>
              <w:contextualSpacing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>..........................................................</w:t>
            </w:r>
          </w:p>
          <w:p w:rsidR="00F255AB" w:rsidRPr="004D1E8A" w:rsidRDefault="004D1E8A" w:rsidP="004D1E8A">
            <w:pPr>
              <w:ind w:left="5314" w:hanging="69"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 xml:space="preserve">(podpis/podpisy osoby/osób </w:t>
            </w:r>
            <w:r w:rsidR="00F255AB"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uprawnionych/upoważnionych do reprezentowania wykonawcy)</w:t>
            </w:r>
          </w:p>
          <w:p w:rsidR="00C20826" w:rsidRPr="004D1E8A" w:rsidRDefault="00C20826" w:rsidP="004D1E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1D96" w:rsidRPr="004D1E8A" w:rsidRDefault="00EF1D96" w:rsidP="00F255AB">
      <w:pPr>
        <w:jc w:val="both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</w:p>
    <w:p w:rsidR="00F255AB" w:rsidRPr="004D1E8A" w:rsidRDefault="00F255AB" w:rsidP="00F255AB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D1E8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Pr="004D1E8A">
        <w:rPr>
          <w:rFonts w:asciiTheme="minorHAnsi" w:hAnsiTheme="minorHAnsi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 w:rsidSect="004D1E8A">
      <w:pgSz w:w="11906" w:h="16838"/>
      <w:pgMar w:top="851" w:right="130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41CE1"/>
    <w:rsid w:val="000D4738"/>
    <w:rsid w:val="00117DF8"/>
    <w:rsid w:val="001926DC"/>
    <w:rsid w:val="00194359"/>
    <w:rsid w:val="00227D52"/>
    <w:rsid w:val="00305088"/>
    <w:rsid w:val="003B229D"/>
    <w:rsid w:val="0049719F"/>
    <w:rsid w:val="004A2EC3"/>
    <w:rsid w:val="004C144F"/>
    <w:rsid w:val="004D1E8A"/>
    <w:rsid w:val="005810EE"/>
    <w:rsid w:val="005818FF"/>
    <w:rsid w:val="005C10F6"/>
    <w:rsid w:val="00675FB5"/>
    <w:rsid w:val="00697211"/>
    <w:rsid w:val="006D4DFC"/>
    <w:rsid w:val="006F2C74"/>
    <w:rsid w:val="007B71DD"/>
    <w:rsid w:val="00885AA4"/>
    <w:rsid w:val="00917A4C"/>
    <w:rsid w:val="009C2F35"/>
    <w:rsid w:val="00AC681E"/>
    <w:rsid w:val="00BA4E6D"/>
    <w:rsid w:val="00C20826"/>
    <w:rsid w:val="00C26413"/>
    <w:rsid w:val="00C35EB1"/>
    <w:rsid w:val="00C54833"/>
    <w:rsid w:val="00D1033F"/>
    <w:rsid w:val="00D17CCB"/>
    <w:rsid w:val="00D802A2"/>
    <w:rsid w:val="00DD5C46"/>
    <w:rsid w:val="00E52DDC"/>
    <w:rsid w:val="00E617F7"/>
    <w:rsid w:val="00ED5CCC"/>
    <w:rsid w:val="00EF1D96"/>
    <w:rsid w:val="00F01804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cp:lastPrinted>2018-04-20T10:28:00Z</cp:lastPrinted>
  <dcterms:created xsi:type="dcterms:W3CDTF">2020-02-13T09:58:00Z</dcterms:created>
  <dcterms:modified xsi:type="dcterms:W3CDTF">2020-02-13T09:59:00Z</dcterms:modified>
</cp:coreProperties>
</file>