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583300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7E303E">
        <w:rPr>
          <w:rFonts w:asciiTheme="minorHAnsi" w:hAnsiTheme="minorHAnsi" w:cstheme="minorHAnsi"/>
          <w:b/>
          <w:color w:val="000000"/>
          <w:sz w:val="22"/>
          <w:szCs w:val="22"/>
        </w:rPr>
        <w:t>55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7E303E">
        <w:rPr>
          <w:rFonts w:asciiTheme="minorHAnsi" w:hAnsiTheme="minorHAnsi" w:cstheme="minorHAnsi"/>
          <w:b/>
          <w:sz w:val="22"/>
          <w:szCs w:val="22"/>
        </w:rPr>
        <w:t>2 czerwca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300" w:rsidRPr="00174420" w:rsidRDefault="00583300" w:rsidP="0058330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583300" w:rsidRPr="00ED4C53" w:rsidRDefault="00583300" w:rsidP="005833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E303E" w:rsidRPr="001F26A9" w:rsidRDefault="007E303E" w:rsidP="007E303E">
      <w:pPr>
        <w:spacing w:before="120"/>
        <w:jc w:val="both"/>
        <w:rPr>
          <w:rFonts w:cstheme="minorHAnsi"/>
          <w:b/>
          <w:sz w:val="20"/>
          <w:szCs w:val="20"/>
        </w:rPr>
      </w:pPr>
      <w:r w:rsidRPr="00436B85">
        <w:rPr>
          <w:rFonts w:cstheme="minorHAnsi"/>
          <w:b/>
          <w:sz w:val="20"/>
          <w:szCs w:val="20"/>
        </w:rPr>
        <w:t>Dotyczy:</w:t>
      </w:r>
      <w:r w:rsidRPr="00436B85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1" w:name="_Hlk64614072"/>
      <w:r w:rsidRPr="00436B85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436B85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436B85">
        <w:rPr>
          <w:rFonts w:cstheme="minorHAnsi"/>
          <w:sz w:val="20"/>
          <w:szCs w:val="20"/>
        </w:rPr>
        <w:t xml:space="preserve"> </w:t>
      </w:r>
      <w:bookmarkEnd w:id="2"/>
      <w:r w:rsidRPr="00436B85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3" w:name="_Hlk70576838"/>
      <w:r w:rsidRPr="00436B85">
        <w:rPr>
          <w:rFonts w:cstheme="minorHAnsi"/>
          <w:b/>
          <w:color w:val="000000" w:themeColor="text1"/>
          <w:sz w:val="20"/>
          <w:szCs w:val="20"/>
        </w:rPr>
        <w:t xml:space="preserve">Sukcesywna dostawa </w:t>
      </w:r>
      <w:bookmarkEnd w:id="3"/>
      <w:r w:rsidRPr="00436B85">
        <w:rPr>
          <w:rFonts w:cstheme="minorHAnsi"/>
          <w:b/>
          <w:color w:val="000000" w:themeColor="text1"/>
          <w:sz w:val="20"/>
          <w:szCs w:val="20"/>
        </w:rPr>
        <w:t>rękawiczek diagnostycznych i chirurgicznych”.</w:t>
      </w:r>
      <w:r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1F26A9">
        <w:rPr>
          <w:rFonts w:cstheme="minorHAnsi"/>
          <w:b/>
          <w:sz w:val="20"/>
          <w:szCs w:val="20"/>
        </w:rPr>
        <w:t>Identyfikator postępowania (ID): 39990170-73f0-41a2-b800-14d3714313eb</w:t>
      </w:r>
    </w:p>
    <w:p w:rsidR="00583300" w:rsidRPr="00174420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20799D" w:rsidRDefault="00583300" w:rsidP="00583300">
      <w:pPr>
        <w:widowControl w:val="0"/>
        <w:jc w:val="both"/>
        <w:rPr>
          <w:rFonts w:cs="Arial"/>
          <w:b/>
          <w:color w:val="002060"/>
        </w:rPr>
      </w:pPr>
    </w:p>
    <w:p w:rsidR="00583300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</w:t>
      </w:r>
      <w:r>
        <w:rPr>
          <w:rFonts w:asciiTheme="minorHAnsi" w:eastAsia="Calibri" w:hAnsiTheme="minorHAnsi" w:cstheme="minorHAnsi"/>
          <w:sz w:val="22"/>
          <w:szCs w:val="22"/>
        </w:rPr>
        <w:t>Z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7E303E">
        <w:rPr>
          <w:rFonts w:asciiTheme="minorHAnsi" w:hAnsiTheme="minorHAnsi" w:cstheme="minorHAnsi"/>
          <w:b/>
          <w:sz w:val="22"/>
          <w:szCs w:val="22"/>
        </w:rPr>
        <w:t>2 czerwca 2021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oferty:</w:t>
      </w:r>
    </w:p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Pr="0058724C" w:rsidRDefault="00D042D9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lightGray"/>
          <w:u w:val="single"/>
          <w:lang w:eastAsia="en-US"/>
        </w:rPr>
      </w:pPr>
      <w:bookmarkStart w:id="4" w:name="_Hlk73097022"/>
      <w:r w:rsidRPr="0058724C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</w:p>
    <w:p w:rsidR="00D042D9" w:rsidRDefault="00D042D9" w:rsidP="00D042D9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67390914"/>
      <w:bookmarkEnd w:id="4"/>
    </w:p>
    <w:p w:rsidR="009F3680" w:rsidRPr="0019508A" w:rsidRDefault="0019508A" w:rsidP="001950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6" w:name="_Hlk73097186"/>
      <w:bookmarkStart w:id="7" w:name="_Hlk73525762"/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="009F3680"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</w:t>
      </w:r>
      <w:r w:rsidR="00D042D9"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6"/>
      <w:r w:rsidR="00D042D9" w:rsidRPr="00D80A91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F3680" w:rsidRPr="00D80A91">
        <w:rPr>
          <w:rFonts w:asciiTheme="minorHAnsi" w:hAnsiTheme="minorHAnsi" w:cstheme="minorHAnsi"/>
          <w:b/>
          <w:sz w:val="22"/>
          <w:szCs w:val="22"/>
        </w:rPr>
        <w:t>Wykonawca</w:t>
      </w:r>
      <w:r w:rsidR="009F3680" w:rsidRPr="0019508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E303E" w:rsidRPr="007E303E">
        <w:rPr>
          <w:rFonts w:asciiTheme="minorHAnsi" w:hAnsiTheme="minorHAnsi" w:cstheme="minorHAnsi"/>
          <w:b/>
          <w:bCs/>
          <w:sz w:val="22"/>
          <w:szCs w:val="22"/>
        </w:rPr>
        <w:t>MERCATOR MEDICAL Spółka Akcyjna z siedzibą w Krakowie, ul. Heleny Modrzejewskiej 30, 31-327 Kraków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="007E303E" w:rsidRPr="007E303E">
        <w:rPr>
          <w:rFonts w:asciiTheme="minorHAnsi" w:hAnsiTheme="minorHAnsi" w:cstheme="minorHAnsi"/>
          <w:b/>
          <w:bCs/>
          <w:sz w:val="22"/>
          <w:szCs w:val="22"/>
        </w:rPr>
        <w:t>6771036424</w:t>
      </w:r>
    </w:p>
    <w:p w:rsidR="009F3680" w:rsidRDefault="0019508A" w:rsidP="009F368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F3680" w:rsidRPr="0019508A">
        <w:rPr>
          <w:rFonts w:asciiTheme="minorHAnsi" w:hAnsiTheme="minorHAnsi" w:cstheme="minorHAnsi"/>
          <w:b/>
          <w:sz w:val="22"/>
          <w:szCs w:val="22"/>
        </w:rPr>
        <w:t>Cena:</w:t>
      </w:r>
      <w:r w:rsidR="00EF33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2BCE"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248 850,36 </w:t>
      </w:r>
      <w:r w:rsidR="009F3680"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F146C2"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zł</w:t>
      </w:r>
      <w:r w:rsidR="009F3680"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brutto</w:t>
      </w:r>
      <w:r w:rsidR="009F3680" w:rsidRPr="0019508A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bookmarkStart w:id="8" w:name="_Hlk73098408"/>
      <w:bookmarkStart w:id="9" w:name="_GoBack"/>
      <w:bookmarkEnd w:id="9"/>
      <w:r w:rsidR="00EF33F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1-2 </w:t>
      </w:r>
      <w:r w:rsidR="009F3680" w:rsidRPr="0019508A">
        <w:rPr>
          <w:rFonts w:asciiTheme="minorHAnsi" w:hAnsiTheme="minorHAnsi" w:cstheme="minorHAnsi"/>
          <w:b/>
          <w:color w:val="FF0000"/>
          <w:sz w:val="22"/>
          <w:szCs w:val="22"/>
        </w:rPr>
        <w:t>dni</w:t>
      </w:r>
      <w:bookmarkEnd w:id="5"/>
      <w:r w:rsidR="009F3680" w:rsidRPr="0019508A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bookmarkEnd w:id="8"/>
    </w:p>
    <w:bookmarkEnd w:id="7"/>
    <w:p w:rsidR="00D80A91" w:rsidRDefault="00D80A91" w:rsidP="009F368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E7FE9" w:rsidRPr="00EF33FF" w:rsidRDefault="001D68F4" w:rsidP="003658A1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10" w:name="_Hlk73099117"/>
      <w:bookmarkStart w:id="11" w:name="_Hlk73098515"/>
      <w:r w:rsidRPr="00EF33FF">
        <w:rPr>
          <w:rFonts w:asciiTheme="minorHAnsi" w:hAnsiTheme="minorHAnsi" w:cstheme="minorHAnsi"/>
          <w:b/>
          <w:sz w:val="22"/>
          <w:szCs w:val="22"/>
          <w:u w:val="single"/>
        </w:rPr>
        <w:t>Oferta nr</w:t>
      </w:r>
      <w:r w:rsidR="000E7FE9" w:rsidRPr="00EF33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E303E" w:rsidRPr="00EF33F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0E7FE9" w:rsidRPr="00EF33F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0"/>
      <w:r w:rsidR="000E7FE9" w:rsidRPr="00EF33FF">
        <w:rPr>
          <w:rFonts w:asciiTheme="minorHAnsi" w:hAnsiTheme="minorHAnsi" w:cstheme="minorHAnsi"/>
          <w:b/>
          <w:sz w:val="22"/>
          <w:szCs w:val="22"/>
        </w:rPr>
        <w:t xml:space="preserve">- Wykonawca: </w:t>
      </w:r>
      <w:r w:rsidR="007E303E" w:rsidRPr="00EF33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3FF" w:rsidRPr="00EF33FF">
        <w:rPr>
          <w:rFonts w:asciiTheme="minorHAnsi" w:hAnsiTheme="minorHAnsi" w:cstheme="minorHAnsi"/>
          <w:b/>
          <w:sz w:val="22"/>
          <w:szCs w:val="22"/>
        </w:rPr>
        <w:t>FID IRENEUSZ KUĆ, ul. Okrężna 1E,</w:t>
      </w:r>
      <w:r w:rsidR="007E303E" w:rsidRPr="00EF33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3FF" w:rsidRPr="00EF33FF">
        <w:rPr>
          <w:rFonts w:asciiTheme="minorHAnsi" w:hAnsiTheme="minorHAnsi" w:cstheme="minorHAnsi"/>
          <w:b/>
          <w:sz w:val="22"/>
          <w:szCs w:val="22"/>
        </w:rPr>
        <w:t>08-110 SIEDLCE, NIP: 8211333719</w:t>
      </w:r>
      <w:r w:rsidR="007E303E" w:rsidRPr="00EF33F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0E7FE9" w:rsidRDefault="000E7FE9" w:rsidP="000E7FE9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7FE9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273 200,00 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zł brutto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80A91">
        <w:rPr>
          <w:rFonts w:asciiTheme="minorHAnsi" w:hAnsiTheme="minorHAnsi" w:cstheme="minorHAnsi"/>
          <w:sz w:val="22"/>
          <w:szCs w:val="22"/>
        </w:rPr>
        <w:t>Deklarowany przez Wykonawcę termin dostawy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dni.</w:t>
      </w:r>
    </w:p>
    <w:p w:rsidR="00D80A91" w:rsidRPr="000E7FE9" w:rsidRDefault="00D80A91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bookmarkEnd w:id="11"/>
    <w:p w:rsidR="00D80A91" w:rsidRPr="001F26A9" w:rsidRDefault="00D80A91" w:rsidP="000B0795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</w:pPr>
      <w:r w:rsidRPr="001F26A9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 w:rsidR="007E303E" w:rsidRPr="001F26A9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1F26A9">
        <w:rPr>
          <w:rFonts w:asciiTheme="minorHAnsi" w:hAnsiTheme="minorHAnsi" w:cstheme="minorHAnsi"/>
          <w:b/>
          <w:sz w:val="22"/>
          <w:szCs w:val="22"/>
        </w:rPr>
        <w:t xml:space="preserve"> - Wykonawca:</w:t>
      </w:r>
      <w:r w:rsidR="007E303E" w:rsidRPr="001F26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26A9" w:rsidRPr="001F26A9">
        <w:rPr>
          <w:rFonts w:asciiTheme="minorHAnsi" w:hAnsiTheme="minorHAnsi" w:cstheme="minorHAnsi"/>
          <w:b/>
          <w:sz w:val="22"/>
          <w:szCs w:val="22"/>
        </w:rPr>
        <w:t xml:space="preserve">Doradztwo i zarządzanie Tomasz Kopiec, </w:t>
      </w:r>
      <w:r w:rsidR="001F26A9" w:rsidRPr="001F26A9">
        <w:rPr>
          <w:rFonts w:asciiTheme="minorHAnsi" w:hAnsiTheme="minorHAnsi" w:cstheme="minorHAnsi"/>
          <w:b/>
          <w:sz w:val="22"/>
          <w:szCs w:val="22"/>
        </w:rPr>
        <w:t>ul. Łanowa 12, 97-300 Piotrków Trybunalski</w:t>
      </w:r>
      <w:r w:rsidR="001F26A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F26A9" w:rsidRPr="001F26A9">
        <w:rPr>
          <w:rFonts w:asciiTheme="minorHAnsi" w:hAnsiTheme="minorHAnsi" w:cstheme="minorHAnsi"/>
          <w:b/>
          <w:sz w:val="22"/>
          <w:szCs w:val="22"/>
        </w:rPr>
        <w:t>NIP: 7251787856</w:t>
      </w:r>
    </w:p>
    <w:p w:rsidR="009F3680" w:rsidRPr="00D80A91" w:rsidRDefault="00D80A91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793B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1F26A9" w:rsidRPr="001F26A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269 965,44</w:t>
      </w:r>
      <w:r w:rsidRPr="001F26A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 zł brutto</w:t>
      </w:r>
      <w:r w:rsidRPr="0082793B">
        <w:rPr>
          <w:rFonts w:asciiTheme="minorHAnsi" w:hAnsiTheme="minorHAnsi" w:cstheme="minorHAnsi"/>
          <w:sz w:val="22"/>
          <w:szCs w:val="22"/>
        </w:rPr>
        <w:t>. Deklarowany przez Wykonawcę termin dostawy</w:t>
      </w:r>
      <w:r w:rsidRPr="00D80A91">
        <w:rPr>
          <w:rFonts w:asciiTheme="minorHAnsi" w:hAnsiTheme="minorHAnsi" w:cstheme="minorHAnsi"/>
          <w:sz w:val="22"/>
          <w:szCs w:val="22"/>
        </w:rPr>
        <w:t xml:space="preserve">: </w:t>
      </w:r>
      <w:r w:rsidRPr="00D80A91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p w:rsidR="0019508A" w:rsidRPr="0082793B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r w:rsidRPr="0058724C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6A7F4D" w:rsidRPr="0058724C" w:rsidRDefault="006A7F4D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lightGray"/>
          <w:u w:val="single"/>
          <w:lang w:eastAsia="en-US"/>
        </w:rPr>
      </w:pPr>
    </w:p>
    <w:p w:rsidR="007E303E" w:rsidRPr="0019508A" w:rsidRDefault="007E303E" w:rsidP="007E303E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1 </w:t>
      </w:r>
      <w:r w:rsidRPr="00D80A91">
        <w:rPr>
          <w:rFonts w:asciiTheme="minorHAnsi" w:hAnsiTheme="minorHAnsi" w:cstheme="minorHAnsi"/>
          <w:b/>
          <w:sz w:val="22"/>
          <w:szCs w:val="22"/>
        </w:rPr>
        <w:t>- Wykonawca</w:t>
      </w:r>
      <w:r w:rsidRPr="0019508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E303E">
        <w:rPr>
          <w:rFonts w:asciiTheme="minorHAnsi" w:hAnsiTheme="minorHAnsi" w:cstheme="minorHAnsi"/>
          <w:b/>
          <w:bCs/>
          <w:sz w:val="22"/>
          <w:szCs w:val="22"/>
        </w:rPr>
        <w:t>MERCATOR MEDICAL Spółka Akcyjna z siedzibą w Krakowie, ul. Heleny Modrzejewskiej 30, 31-327 Kraków</w:t>
      </w:r>
      <w:r w:rsidRPr="0019508A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Pr="007E303E">
        <w:rPr>
          <w:rFonts w:asciiTheme="minorHAnsi" w:hAnsiTheme="minorHAnsi" w:cstheme="minorHAnsi"/>
          <w:b/>
          <w:bCs/>
          <w:sz w:val="22"/>
          <w:szCs w:val="22"/>
        </w:rPr>
        <w:t>6771036424</w:t>
      </w:r>
    </w:p>
    <w:p w:rsidR="007E303E" w:rsidRDefault="007E303E" w:rsidP="007E303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9508A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EF33FF"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13 219,20 </w:t>
      </w:r>
      <w:r w:rsidRPr="00EF33F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zł brutto</w:t>
      </w:r>
      <w:r w:rsidRPr="0019508A">
        <w:rPr>
          <w:rFonts w:asciiTheme="minorHAnsi" w:hAnsiTheme="minorHAnsi" w:cstheme="minorHAnsi"/>
          <w:sz w:val="22"/>
          <w:szCs w:val="22"/>
        </w:rPr>
        <w:t>. Deklarowany przez Wykonawcę termin dostawy :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F33F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1-2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dni.</w:t>
      </w:r>
    </w:p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680" w:rsidRPr="0082793B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2" w:name="_Hlk67391712"/>
      <w:bookmarkStart w:id="13" w:name="_Hlk67390733"/>
    </w:p>
    <w:bookmarkEnd w:id="12"/>
    <w:bookmarkEnd w:id="13"/>
    <w:sectPr w:rsidR="001D68F4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2B7906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10F25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E6B6F"/>
    <w:multiLevelType w:val="hybridMultilevel"/>
    <w:tmpl w:val="7D9897FE"/>
    <w:lvl w:ilvl="0" w:tplc="4F4CA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2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100C15"/>
    <w:rsid w:val="0011095E"/>
    <w:rsid w:val="001135CE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1F26A9"/>
    <w:rsid w:val="002028DF"/>
    <w:rsid w:val="002060F2"/>
    <w:rsid w:val="00213138"/>
    <w:rsid w:val="00230FF9"/>
    <w:rsid w:val="002415DD"/>
    <w:rsid w:val="002530F3"/>
    <w:rsid w:val="00266BBA"/>
    <w:rsid w:val="00282A75"/>
    <w:rsid w:val="00293AE4"/>
    <w:rsid w:val="002B7906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B36CB"/>
    <w:rsid w:val="003C4479"/>
    <w:rsid w:val="003D4B5D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70E77"/>
    <w:rsid w:val="00576F6A"/>
    <w:rsid w:val="00581384"/>
    <w:rsid w:val="00583207"/>
    <w:rsid w:val="00583300"/>
    <w:rsid w:val="005853B6"/>
    <w:rsid w:val="0058724C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A5ED8"/>
    <w:rsid w:val="006A7F4D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57C74"/>
    <w:rsid w:val="0077704D"/>
    <w:rsid w:val="0078743F"/>
    <w:rsid w:val="0079411A"/>
    <w:rsid w:val="007B1D44"/>
    <w:rsid w:val="007C39C9"/>
    <w:rsid w:val="007D4C78"/>
    <w:rsid w:val="007E303E"/>
    <w:rsid w:val="00805B71"/>
    <w:rsid w:val="0082793B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D2BCE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D75CF"/>
    <w:rsid w:val="00CF2B00"/>
    <w:rsid w:val="00D042D9"/>
    <w:rsid w:val="00D24754"/>
    <w:rsid w:val="00D57285"/>
    <w:rsid w:val="00D75CA8"/>
    <w:rsid w:val="00D80A91"/>
    <w:rsid w:val="00D850F0"/>
    <w:rsid w:val="00D943CC"/>
    <w:rsid w:val="00D94FF1"/>
    <w:rsid w:val="00DB46C4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EF33FF"/>
    <w:rsid w:val="00F0316D"/>
    <w:rsid w:val="00F146C2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C18D3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30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1680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2021-05-28T11:04:00Z</cp:lastPrinted>
  <dcterms:created xsi:type="dcterms:W3CDTF">2021-06-02T09:25:00Z</dcterms:created>
  <dcterms:modified xsi:type="dcterms:W3CDTF">2021-06-02T10:37:00Z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