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46537">
        <w:rPr>
          <w:rFonts w:ascii="Arial" w:hAnsi="Arial" w:cs="Arial"/>
          <w:b/>
          <w:bCs/>
          <w:sz w:val="20"/>
          <w:szCs w:val="20"/>
        </w:rPr>
        <w:t>3</w:t>
      </w:r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235E2">
        <w:rPr>
          <w:rFonts w:ascii="Arial" w:hAnsi="Arial" w:cs="Arial"/>
          <w:b/>
          <w:bCs/>
          <w:sz w:val="20"/>
          <w:szCs w:val="20"/>
        </w:rPr>
        <w:t>SWZ</w:t>
      </w:r>
    </w:p>
    <w:p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3256F9" w:rsidRDefault="009A3868" w:rsidP="003256F9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256F9">
        <w:rPr>
          <w:rFonts w:ascii="Calibri" w:hAnsi="Calibri" w:cs="Arial"/>
          <w:b/>
          <w:bCs/>
        </w:rPr>
        <w:t>OPIS PRZEDMIOTU ZAMÓWIENIA (</w:t>
      </w:r>
      <w:r w:rsidR="00A32868">
        <w:rPr>
          <w:rFonts w:ascii="Calibri" w:hAnsi="Calibri" w:cs="Arial"/>
          <w:b/>
          <w:bCs/>
        </w:rPr>
        <w:t>S</w:t>
      </w:r>
      <w:r w:rsidR="003256F9">
        <w:rPr>
          <w:rFonts w:ascii="Calibri" w:hAnsi="Calibri" w:cs="Arial"/>
          <w:b/>
          <w:bCs/>
        </w:rPr>
        <w:t>OPZ)</w:t>
      </w:r>
    </w:p>
    <w:p w:rsidR="003256F9" w:rsidRDefault="003256F9" w:rsidP="003256F9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2"/>
        <w:gridCol w:w="1417"/>
        <w:gridCol w:w="564"/>
      </w:tblGrid>
      <w:tr w:rsidR="005B696A" w:rsidTr="005B696A">
        <w:trPr>
          <w:trHeight w:val="431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B696A" w:rsidRDefault="005B696A" w:rsidP="00F86F43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5B696A">
              <w:rPr>
                <w:rFonts w:ascii="Calibri" w:hAnsi="Calibri" w:cs="Arial"/>
                <w:b/>
                <w:bCs/>
              </w:rPr>
              <w:t>CZĘŚĆ 1  –  Sukcesywna dostawa leków do wstrzykiwa</w:t>
            </w:r>
            <w:r>
              <w:rPr>
                <w:rFonts w:ascii="Calibri" w:hAnsi="Calibri" w:cs="Arial"/>
                <w:b/>
                <w:bCs/>
              </w:rPr>
              <w:t>ń</w:t>
            </w:r>
            <w:r w:rsidRPr="005B696A">
              <w:rPr>
                <w:rFonts w:ascii="Calibri" w:hAnsi="Calibri" w:cs="Arial"/>
                <w:b/>
                <w:bCs/>
              </w:rPr>
              <w:t>; CPV: 33600000-6- produkty farmaceutyczne</w:t>
            </w:r>
          </w:p>
        </w:tc>
      </w:tr>
      <w:tr w:rsidR="005B696A" w:rsidTr="005B696A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6A" w:rsidRDefault="005B696A" w:rsidP="00F86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Default="005B696A" w:rsidP="00F86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6A" w:rsidRDefault="005B696A" w:rsidP="00F86F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6A" w:rsidRDefault="005B696A" w:rsidP="00F86F4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5B696A" w:rsidTr="005D39A6">
        <w:trPr>
          <w:trHeight w:val="6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Propofolum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10mg/ml emulsja do wstrzykiwań lub infuzji, fiolki  20ml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op.= 5 fiolek x20ml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832562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140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hydrogenocarbonas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8,4% roztwór do wstrzykiwań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 =10ampx20ml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CA3C38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350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Glucosum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(33,3mg+3,0mg)/ml 250ml roztwór do infuzji opakowanie z tworzywa sztucznego z dwoma niezależnymi sterylnymi portami do wkłucia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op.= 250ml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9D5363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630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Glucosum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Natrii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(33,3mg+3,0mg)/ml 500ml roztwór do infuzji opakowanie z tworzywa sztucznego z dwoma niezależnymi sterylnymi portami do wkłucia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576C39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70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Midazolamum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roztwór do wstrzykiwań 1mg/ml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 = 10ampx5ml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9D5363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6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Suxamethonii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chloridum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200mg proszek do sporządzania roztworu do wstrzykiwań fiolki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op.=10fiol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B8744A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2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Mivacurium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2mg/ml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inj.dozylne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op.=5amp. x5ml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832562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4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Naloxoni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WZF 400mcg/1ml r-r do wstrzykiwań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 10amp.  x1ml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832562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4</w:t>
            </w:r>
          </w:p>
        </w:tc>
      </w:tr>
      <w:tr w:rsidR="005B696A" w:rsidTr="005D39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6A" w:rsidRPr="005B696A" w:rsidRDefault="005B696A" w:rsidP="005B696A">
            <w:pPr>
              <w:pStyle w:val="Akapitzlist"/>
              <w:numPr>
                <w:ilvl w:val="0"/>
                <w:numId w:val="47"/>
              </w:num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Urapidylu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chlorowodorek 5mg /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6A" w:rsidRDefault="005B696A" w:rsidP="005B69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op. 5amp. x 5ml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5B696A" w:rsidRDefault="00832562" w:rsidP="005B696A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4</w:t>
            </w:r>
          </w:p>
        </w:tc>
      </w:tr>
    </w:tbl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5B696A" w:rsidRDefault="005B696A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565E4E" w:rsidRDefault="00565E4E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3256F9" w:rsidTr="00CF106B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bookmarkStart w:id="0" w:name="_Hlk102636149"/>
            <w:r>
              <w:rPr>
                <w:rFonts w:ascii="Calibri" w:hAnsi="Calibri" w:cs="Arial"/>
                <w:b/>
                <w:bCs/>
              </w:rPr>
              <w:t xml:space="preserve">CZĘŚĆ </w:t>
            </w:r>
            <w:r w:rsidR="005B696A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 xml:space="preserve">  –  Sukcesywna dostawa leków do znieczuleń miejscowych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33600000-6- produkty farmaceutyczne</w:t>
            </w:r>
            <w:r w:rsidR="00A83466">
              <w:rPr>
                <w:rFonts w:ascii="Calibri" w:hAnsi="Calibri" w:cs="Arial"/>
                <w:b/>
                <w:bCs/>
              </w:rPr>
              <w:t xml:space="preserve">, </w:t>
            </w:r>
            <w:r w:rsidR="00A83466" w:rsidRPr="00A83466">
              <w:rPr>
                <w:rFonts w:ascii="Calibri" w:hAnsi="Calibri" w:cs="Arial"/>
                <w:b/>
                <w:bCs/>
              </w:rPr>
              <w:t>33690000-3 -różne produkty lecznicze</w:t>
            </w:r>
            <w:bookmarkStart w:id="1" w:name="_GoBack"/>
            <w:bookmarkEnd w:id="1"/>
          </w:p>
        </w:tc>
      </w:tr>
      <w:tr w:rsidR="003256F9" w:rsidTr="00611BAE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Default="003256F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4A166F" w:rsidTr="00611BAE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Articaini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Adrenalinum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1:200 000 (40mg+0,005mg)/ml roztwór do wstrzykiwań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Septanest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4A166F" w:rsidRPr="00954F17" w:rsidRDefault="007E6EFC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54F17">
              <w:rPr>
                <w:rFonts w:ascii="Calibri" w:hAnsi="Calibri" w:cs="Arial"/>
                <w:color w:val="FF0000"/>
                <w:sz w:val="18"/>
                <w:szCs w:val="18"/>
              </w:rPr>
              <w:t>680</w:t>
            </w:r>
          </w:p>
        </w:tc>
      </w:tr>
      <w:tr w:rsidR="004A166F" w:rsidTr="00611BAE">
        <w:trPr>
          <w:trHeight w:val="7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Articaini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Adrenalinum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1:100 000 (40mg+0,010mg)/ml roztwór do wstrzykiwań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Septanest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4A166F" w:rsidRPr="00954F17" w:rsidRDefault="007E6EFC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54F17">
              <w:rPr>
                <w:rFonts w:ascii="Calibri" w:hAnsi="Calibri" w:cs="Arial"/>
                <w:color w:val="FF0000"/>
                <w:sz w:val="18"/>
                <w:szCs w:val="18"/>
              </w:rPr>
              <w:t>60</w:t>
            </w:r>
          </w:p>
        </w:tc>
      </w:tr>
      <w:bookmarkEnd w:id="0"/>
      <w:tr w:rsidR="004A166F" w:rsidTr="00611BAE">
        <w:trPr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66F" w:rsidRDefault="004A166F" w:rsidP="004A166F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Mepivacaini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hydrochloridum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30mg/ml roztwór do wstrzykiwań 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4,5-5,5. Opakowanie 50 wkładów po 1,8ml poddane podwójnej sterylizacji. Wkłady z gumowym korkiem i gumowym tłokiem bez lateksu z okrągłym wyżłobieniem w tłoku umożliwiający wykonanie aspiracji, typu ,,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Scandonest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6F" w:rsidRDefault="004A166F" w:rsidP="004A16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op.= 50 wkładów po 1,8ml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4A166F" w:rsidRPr="00954F17" w:rsidRDefault="007E6EFC" w:rsidP="004A166F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954F17">
              <w:rPr>
                <w:rFonts w:ascii="Calibri" w:hAnsi="Calibri" w:cs="Arial"/>
                <w:color w:val="FF0000"/>
                <w:sz w:val="18"/>
                <w:szCs w:val="18"/>
              </w:rPr>
              <w:t>50</w:t>
            </w:r>
          </w:p>
        </w:tc>
      </w:tr>
      <w:tr w:rsidR="00611BAE" w:rsidTr="00C474AC">
        <w:trPr>
          <w:trHeight w:val="45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AE" w:rsidRDefault="00611BAE" w:rsidP="00611BA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C474AC" w:rsidRDefault="00611BAE" w:rsidP="00611B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Natrii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fluoridum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50mg/ml zawiesina do stosowania na zęby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C474AC" w:rsidRDefault="00611BAE" w:rsidP="00611B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611BAE" w:rsidRPr="00954F17" w:rsidRDefault="00611BAE" w:rsidP="00611BA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</w:t>
            </w:r>
          </w:p>
        </w:tc>
      </w:tr>
      <w:tr w:rsidR="00611BAE" w:rsidTr="00C474AC">
        <w:trPr>
          <w:trHeight w:val="42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AE" w:rsidRDefault="00611BAE" w:rsidP="00611BA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AE" w:rsidRPr="00C474AC" w:rsidRDefault="00611BAE" w:rsidP="00611BA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Natrii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fluoridum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22600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ppm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fluoru, lakier tupu „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Duraphat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fluoride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varnish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single </w:t>
            </w:r>
            <w:proofErr w:type="spellStart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dose</w:t>
            </w:r>
            <w:proofErr w:type="spellEnd"/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AE" w:rsidRPr="00C474AC" w:rsidRDefault="00611BAE" w:rsidP="00611BA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4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Op.=0,4mlx50szt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611BAE" w:rsidRPr="00954F17" w:rsidRDefault="00611BAE" w:rsidP="00611BA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</w:tbl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:rsidR="003256F9" w:rsidRDefault="003256F9" w:rsidP="003256F9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</w:p>
    <w:tbl>
      <w:tblPr>
        <w:tblW w:w="1066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126"/>
        <w:gridCol w:w="1559"/>
        <w:gridCol w:w="580"/>
        <w:gridCol w:w="18"/>
      </w:tblGrid>
      <w:tr w:rsidR="003256F9" w:rsidTr="00E02763">
        <w:trPr>
          <w:trHeight w:val="431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256F9" w:rsidRDefault="003256F9">
            <w:pPr>
              <w:rPr>
                <w:rFonts w:ascii="Calibri" w:hAnsi="Calibri" w:cs="Arial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CZĘŚĆ 3  –  Sukcesywna dostawa leków i wyrobów medycznych</w:t>
            </w:r>
            <w:r w:rsidR="00CE4B4D">
              <w:rPr>
                <w:rFonts w:ascii="Calibri" w:hAnsi="Calibri" w:cs="Arial"/>
                <w:b/>
                <w:bCs/>
              </w:rPr>
              <w:t xml:space="preserve"> </w:t>
            </w:r>
            <w:r w:rsidR="00CE4B4D" w:rsidRPr="00CE4B4D">
              <w:rPr>
                <w:rFonts w:ascii="Calibri" w:hAnsi="Calibri" w:cs="Arial"/>
                <w:b/>
                <w:bCs/>
              </w:rPr>
              <w:t>CPV:  33600000-6- produkty farmaceutyczne, 33690000-3 - różne produkty lecznicze</w:t>
            </w:r>
          </w:p>
        </w:tc>
      </w:tr>
      <w:tr w:rsidR="003256F9" w:rsidRPr="00954F17" w:rsidTr="00886F45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6F9" w:rsidRPr="00954F17" w:rsidRDefault="003256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Pr="00954F17" w:rsidRDefault="003256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Pr="00954F17" w:rsidRDefault="003256F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F9" w:rsidRPr="00954F17" w:rsidRDefault="003256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954F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E02763" w:rsidRPr="00954F17" w:rsidTr="00A60B81">
        <w:trPr>
          <w:gridAfter w:val="1"/>
          <w:wAfter w:w="18" w:type="dxa"/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Acidum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acetylsalicylicum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tabletki do zębodołu 32mg/tabl.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 = 50tbl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5E21B4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</w:t>
            </w:r>
          </w:p>
        </w:tc>
      </w:tr>
      <w:tr w:rsidR="00E02763" w:rsidRPr="00954F17" w:rsidTr="00A60B81">
        <w:trPr>
          <w:gridAfter w:val="1"/>
          <w:wAfter w:w="18" w:type="dxa"/>
          <w:trHeight w:val="7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tranexamicum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=5ampx5ml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451BE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</w:t>
            </w:r>
          </w:p>
        </w:tc>
      </w:tr>
      <w:tr w:rsidR="00E02763" w:rsidRPr="00954F17" w:rsidTr="00A60B81">
        <w:trPr>
          <w:gridAfter w:val="1"/>
          <w:wAfter w:w="18" w:type="dxa"/>
          <w:trHeight w:val="5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Adrenalinum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1mg/ml 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1666A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</w:tr>
      <w:tr w:rsidR="00E02763" w:rsidRPr="00954F17" w:rsidTr="00A60B81">
        <w:trPr>
          <w:gridAfter w:val="1"/>
          <w:wAfter w:w="18" w:type="dxa"/>
          <w:trHeight w:val="6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Amiodaroni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op.=5ampx3ml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B8744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02763" w:rsidRPr="00954F17" w:rsidTr="00A60B81">
        <w:trPr>
          <w:gridAfter w:val="1"/>
          <w:wAfter w:w="18" w:type="dxa"/>
          <w:trHeight w:val="6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Amoxicillinum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 1g tabletki rozpuszczalne do sporządzania zawiesiny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op.= 20tbl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1666A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</w:t>
            </w:r>
          </w:p>
        </w:tc>
      </w:tr>
      <w:tr w:rsidR="00E02763" w:rsidRPr="00954F17" w:rsidTr="00A60B81">
        <w:trPr>
          <w:gridAfter w:val="1"/>
          <w:wAfter w:w="18" w:type="dxa"/>
          <w:trHeight w:val="7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Amoxicillinum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clavulanicum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1000mg+200mg  proszek do sporządzania roztworu do wstrzykiwań i infuzji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1fiol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91D2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210</w:t>
            </w:r>
          </w:p>
        </w:tc>
      </w:tr>
      <w:tr w:rsidR="00E02763" w:rsidRPr="00954F17" w:rsidTr="00A60B81">
        <w:trPr>
          <w:gridAfter w:val="1"/>
          <w:wAfter w:w="18" w:type="dxa"/>
          <w:trHeight w:val="54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Atropinum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sulfuricum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1mg/ml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op.= 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1666A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</w:t>
            </w:r>
          </w:p>
        </w:tc>
      </w:tr>
      <w:tr w:rsidR="00E02763" w:rsidRPr="00954F17" w:rsidTr="00A60B81">
        <w:trPr>
          <w:gridAfter w:val="1"/>
          <w:wAfter w:w="18" w:type="dxa"/>
          <w:trHeight w:val="63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Bezarsenowa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pasta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dewitalizacyjna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zawierającą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paraformaldehydum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lidocainum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( 450mg+370mg)/g typu ,,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Devipasta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op.=5g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246855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Bupivacaini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5mg/ml roztwór do wstrzykiwań opakowanie 5amp x10ml lub 10amp x10ml z przeliczeniem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ilosci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opakowań  i ceny za opakowanie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10ampx10ml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B8744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Clindamycinum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150mg/ml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5ampx4ml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D3236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63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Clindamycinum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600mg tabletki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F5220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E02763" w:rsidRPr="00954F17" w:rsidTr="00A60B81">
        <w:trPr>
          <w:gridAfter w:val="1"/>
          <w:wAfter w:w="18" w:type="dxa"/>
          <w:trHeight w:val="59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Dexamethasoni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acetas+Framycetini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sulfas+Polymyxini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sulfas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(10mg+25mg+2,5mg)/g maść stomatologiczna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F11891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</w:t>
            </w:r>
          </w:p>
        </w:tc>
      </w:tr>
      <w:tr w:rsidR="00E02763" w:rsidRPr="00954F17" w:rsidTr="00A60B81">
        <w:trPr>
          <w:gridAfter w:val="1"/>
          <w:wAfter w:w="18" w:type="dxa"/>
          <w:trHeight w:val="5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Dexamethasoni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phosphas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4mg/ml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1ml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op.=10ampx1ml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C46CE3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</w:t>
            </w:r>
          </w:p>
        </w:tc>
      </w:tr>
      <w:tr w:rsidR="00E02763" w:rsidRPr="00954F17" w:rsidTr="00A60B81">
        <w:trPr>
          <w:gridAfter w:val="1"/>
          <w:wAfter w:w="18" w:type="dxa"/>
          <w:trHeight w:val="5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Płyn do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plukania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jamy ustnej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chlorhexidine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0,1% +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chlorobutanol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0,5% koncentrat do rozcieńczania, kosmetyk typu ,,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Eludril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Classic"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8452F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110</w:t>
            </w:r>
          </w:p>
        </w:tc>
      </w:tr>
      <w:tr w:rsidR="00E02763" w:rsidRPr="00954F17" w:rsidTr="00A60B81">
        <w:trPr>
          <w:gridAfter w:val="1"/>
          <w:wAfter w:w="18" w:type="dxa"/>
          <w:trHeight w:val="7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Żel stomatologiczny z 0,2%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dwuglukonianu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chlorhexydyny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kosmetyk, typu ,,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Elużel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op.=40ml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91D2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</w:t>
            </w:r>
          </w:p>
        </w:tc>
      </w:tr>
      <w:tr w:rsidR="00E02763" w:rsidRPr="00954F17" w:rsidTr="00A60B81">
        <w:trPr>
          <w:gridAfter w:val="1"/>
          <w:wAfter w:w="18" w:type="dxa"/>
          <w:trHeight w:val="56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Ethanolum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96% surowiec farmaceutyczny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800g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D3236A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6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Ethylis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chloridum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aerozol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70g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8452F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</w:t>
            </w:r>
          </w:p>
        </w:tc>
      </w:tr>
      <w:tr w:rsidR="00E02763" w:rsidRPr="00954F17" w:rsidTr="00A60B81">
        <w:trPr>
          <w:gridAfter w:val="1"/>
          <w:wAfter w:w="18" w:type="dxa"/>
          <w:trHeight w:val="4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Fentanylum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 50mcg/ml 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op.= 50ampx2ml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F5B17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</w:tr>
      <w:tr w:rsidR="00E02763" w:rsidRPr="00954F17" w:rsidTr="00A60B81">
        <w:trPr>
          <w:gridAfter w:val="1"/>
          <w:wAfter w:w="18" w:type="dxa"/>
          <w:trHeight w:val="5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Flumazenilum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0,1mg/ml r-r do wstrzykiwań, koncentrat do sporządzania r-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infuzji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6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Formaldehyd 4% z buforem fosforanowym do utrwalania wycinków histopatologicznych,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op.=1kg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C12F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</w:tr>
      <w:tr w:rsidR="00E02763" w:rsidRPr="00954F17" w:rsidTr="00A60B81">
        <w:trPr>
          <w:gridAfter w:val="1"/>
          <w:wAfter w:w="18" w:type="dxa"/>
          <w:trHeight w:val="62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Hydrogenii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peroxidum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3% płyn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6D3C9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02763" w:rsidRPr="00954F17" w:rsidTr="00A60B81">
        <w:trPr>
          <w:gridAfter w:val="1"/>
          <w:wAfter w:w="18" w:type="dxa"/>
          <w:trHeight w:val="5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Hydrogenii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peroxidum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3% płyn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246855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1000</w:t>
            </w:r>
          </w:p>
        </w:tc>
      </w:tr>
      <w:tr w:rsidR="00E02763" w:rsidRPr="00954F17" w:rsidTr="00A60B81">
        <w:trPr>
          <w:gridAfter w:val="1"/>
          <w:wAfter w:w="18" w:type="dxa"/>
          <w:trHeight w:val="5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Ibuprofenum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200mg tabletki lub kapsułki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op.=60szt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1666A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</w:t>
            </w:r>
          </w:p>
        </w:tc>
      </w:tr>
      <w:tr w:rsidR="00E02763" w:rsidRPr="00954F17" w:rsidTr="00A60B81">
        <w:trPr>
          <w:gridAfter w:val="1"/>
          <w:wAfter w:w="18" w:type="dxa"/>
          <w:trHeight w:val="49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Ketoprofenum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50mg/ml r-r d/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wstrzyk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op.=10ampx 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F762F3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</w:t>
            </w:r>
          </w:p>
        </w:tc>
      </w:tr>
      <w:tr w:rsidR="00E02763" w:rsidRPr="00954F17" w:rsidTr="00A60B81">
        <w:trPr>
          <w:gridAfter w:val="1"/>
          <w:wAfter w:w="18" w:type="dxa"/>
          <w:trHeight w:val="5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Noradrenalini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tartas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(20mg+0,025mg)/ml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C30E5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</w:t>
            </w:r>
          </w:p>
        </w:tc>
      </w:tr>
      <w:tr w:rsidR="00E02763" w:rsidRPr="00954F17" w:rsidTr="00A60B81">
        <w:trPr>
          <w:gridAfter w:val="1"/>
          <w:wAfter w:w="18" w:type="dxa"/>
          <w:trHeight w:val="5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20mg/g żel ,,typ A" do stosowania w jamie ustnej i gardła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op.=30g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F7154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60</w:t>
            </w:r>
          </w:p>
        </w:tc>
      </w:tr>
      <w:tr w:rsidR="00E02763" w:rsidRPr="00954F17" w:rsidTr="00A60B81">
        <w:trPr>
          <w:gridAfter w:val="1"/>
          <w:wAfter w:w="18" w:type="dxa"/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6D3C9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</w:tr>
      <w:tr w:rsidR="00E02763" w:rsidRPr="00954F17" w:rsidTr="00A60B81">
        <w:trPr>
          <w:gridAfter w:val="1"/>
          <w:wAfter w:w="18" w:type="dxa"/>
          <w:trHeight w:val="58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Metamizolum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natricum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</w:t>
            </w:r>
          </w:p>
        </w:tc>
      </w:tr>
      <w:tr w:rsidR="00E02763" w:rsidRPr="00954F17" w:rsidTr="00A60B81">
        <w:trPr>
          <w:gridAfter w:val="1"/>
          <w:wAfter w:w="18" w:type="dxa"/>
          <w:trHeight w:val="54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Metronidazolum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100mg/g maść stomatologiczna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AC381F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55</w:t>
            </w:r>
          </w:p>
        </w:tc>
      </w:tr>
      <w:tr w:rsidR="00E02763" w:rsidRPr="00954F17" w:rsidTr="00A60B81">
        <w:trPr>
          <w:gridAfter w:val="1"/>
          <w:wAfter w:w="18" w:type="dxa"/>
          <w:trHeight w:val="5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Midazolamum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7,5mg tabletki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op.=10tbl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3233C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7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Ondansetron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5ampx2ml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2F2E5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</w:tr>
      <w:tr w:rsidR="00E02763" w:rsidRPr="00954F17" w:rsidTr="00A60B81">
        <w:trPr>
          <w:gridAfter w:val="1"/>
          <w:wAfter w:w="18" w:type="dxa"/>
          <w:trHeight w:val="6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Paracetamolum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10mg/ml roztwór do infuzji butelki lub fiolki po 100ml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10szt. x100ml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82DF6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E02763" w:rsidRPr="00954F17" w:rsidTr="00A60B81">
        <w:trPr>
          <w:gridAfter w:val="1"/>
          <w:wAfter w:w="18" w:type="dxa"/>
          <w:trHeight w:val="61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Paracetamolum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10mg/ml roztwór do infuzji butelki lub fiolki po 50ml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10szt x50ml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82DF6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E02763" w:rsidRPr="00954F17" w:rsidTr="00A60B81">
        <w:trPr>
          <w:gridAfter w:val="1"/>
          <w:wAfter w:w="18" w:type="dxa"/>
          <w:trHeight w:val="5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Paracetamolum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500mg tabletki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02C43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22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Sterylizowana resorbowalna gąbka żelatynowa o działaniu hemostatycznym, jednorazowego użytku, opakowanie zawiera 24 kostek o wymiarach 10x10x10mm, typu ,,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Cutanplast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lub równoważne z przeliczeniem ilości sztuk w opakowaniu i ceny za opakowanie,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24szt.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135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Sterylizowana resorbowalna gąbka żelatynowa o działaniu hemostatycznym, jednorazowego użytku, o wymiarach 80mmx50mmx10mm lub 70mmx50mmx10mm, wyrób medyczny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776C50" w:rsidP="00E0276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20szt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Sterylna taśma z gazy wiążąca bakterie, opatrunek na rany, tkanina bawełniana impregnowana estrem kwasu tłuszczowego, wyrób medyczny, rozmiar 2cmx50cm typu ,,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Sorbact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op.=1szt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330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Thrombinum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bovinum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200jm/ml , 400jm w 2ml proszek + rozpuszczalnik do sporządzania roztworu do stosowania miejscowego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5amp proszku +5amp rozpuszczalnika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832562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E02763" w:rsidRPr="00954F17" w:rsidTr="00A60B81">
        <w:trPr>
          <w:gridAfter w:val="1"/>
          <w:wAfter w:w="18" w:type="dxa"/>
          <w:trHeight w:val="63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do wstrzykiwań poj.250ml rozpuszczalnik do sporządzania leków parenteralnych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1666A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</w:t>
            </w:r>
          </w:p>
        </w:tc>
      </w:tr>
      <w:tr w:rsidR="00E02763" w:rsidRPr="00954F17" w:rsidTr="00A60B81">
        <w:trPr>
          <w:gridAfter w:val="1"/>
          <w:wAfter w:w="18" w:type="dxa"/>
          <w:trHeight w:val="7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Glucosum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50mg/ml 500ml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B7220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E02763" w:rsidRPr="00954F17" w:rsidTr="00A60B81">
        <w:trPr>
          <w:gridAfter w:val="1"/>
          <w:wAfter w:w="18" w:type="dxa"/>
          <w:trHeight w:val="8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chloratum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9mg/ml ampułka po 10ml roztwór do wstrzykiwań opakowanie 100amp plastikowych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100amp x10ml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B8744A" w:rsidP="00B8744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35</w:t>
            </w:r>
          </w:p>
        </w:tc>
      </w:tr>
      <w:tr w:rsidR="00E02763" w:rsidRPr="00954F17" w:rsidTr="00A60B81">
        <w:trPr>
          <w:gridAfter w:val="1"/>
          <w:wAfter w:w="18" w:type="dxa"/>
          <w:trHeight w:val="7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chloratum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9mg/ml 100ml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787DC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650</w:t>
            </w:r>
          </w:p>
        </w:tc>
      </w:tr>
      <w:tr w:rsidR="00E02763" w:rsidRPr="00954F17" w:rsidTr="00A60B81">
        <w:trPr>
          <w:gridAfter w:val="1"/>
          <w:wAfter w:w="18" w:type="dxa"/>
          <w:trHeight w:val="7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chloratum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9mg/ml 250ml roztwór do infuzji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250ml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97BBC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250</w:t>
            </w:r>
          </w:p>
        </w:tc>
      </w:tr>
      <w:tr w:rsidR="00E02763" w:rsidRPr="00954F17" w:rsidTr="00A60B81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 wieloelektrolitowy  roztwór do infuzji zawierający w składzie chlorek sodu, potasu, wapnia, magnezu oraz mleczan sodu lub cytrynian i octan sodu.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30D6B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390</w:t>
            </w:r>
          </w:p>
        </w:tc>
      </w:tr>
      <w:tr w:rsidR="00E02763" w:rsidRPr="00954F17" w:rsidTr="00A60B81">
        <w:trPr>
          <w:gridAfter w:val="1"/>
          <w:wAfter w:w="18" w:type="dxa"/>
          <w:trHeight w:val="6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Solutio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Ringeri</w:t>
            </w:r>
            <w:proofErr w:type="spellEnd"/>
            <w:r w:rsidRPr="00954F17">
              <w:rPr>
                <w:rFonts w:asciiTheme="minorHAnsi" w:hAnsiTheme="minorHAnsi" w:cstheme="minorHAnsi"/>
                <w:sz w:val="18"/>
                <w:szCs w:val="18"/>
              </w:rPr>
              <w:t xml:space="preserve"> roztwór do infuzji  opakowanie z tworzywa sztucznego z dwoma niezależnymi sterylnymi portami do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sz w:val="18"/>
                <w:szCs w:val="18"/>
              </w:rPr>
              <w:t>op. = 500ml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5F6ACD" w:rsidP="00E0276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E02763" w:rsidRPr="00954F17" w:rsidTr="00886F45">
        <w:trPr>
          <w:gridAfter w:val="1"/>
          <w:wAfter w:w="18" w:type="dxa"/>
          <w:trHeight w:val="73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Ethanolum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70% surowiec farmaceutyczny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800g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E20B6B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</w:tr>
      <w:tr w:rsidR="00E02763" w:rsidRPr="00954F17" w:rsidTr="00886F45">
        <w:trPr>
          <w:gridAfter w:val="1"/>
          <w:wAfter w:w="18" w:type="dxa"/>
          <w:trHeight w:val="7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50mg/g typu 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Lignox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30D6B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</w:tr>
      <w:tr w:rsidR="00E02763" w:rsidRPr="00954F17" w:rsidTr="00886F45">
        <w:trPr>
          <w:gridAfter w:val="1"/>
          <w:wAfter w:w="18" w:type="dxa"/>
          <w:trHeight w:val="6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Lidocainum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10%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aer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</w:t>
            </w:r>
            <w:r w:rsidR="00A5278D"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30D6B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</w:t>
            </w:r>
          </w:p>
        </w:tc>
      </w:tr>
      <w:tr w:rsidR="00E02763" w:rsidRPr="00954F17" w:rsidTr="00886F45">
        <w:trPr>
          <w:gridAfter w:val="1"/>
          <w:wAfter w:w="18" w:type="dxa"/>
          <w:trHeight w:val="5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63" w:rsidRPr="00954F17" w:rsidRDefault="00E02763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żel stomatologiczny z salicylanem choliny i chlorkiem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cetalkoniowym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Sachol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63" w:rsidRPr="00954F17" w:rsidRDefault="00E02763" w:rsidP="00E02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</w:t>
            </w:r>
            <w:r w:rsidR="00A5278D"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E02763" w:rsidRPr="00954F17" w:rsidRDefault="00030D6B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A5278D" w:rsidRPr="00954F17" w:rsidTr="00886F45">
        <w:trPr>
          <w:gridAfter w:val="1"/>
          <w:wAfter w:w="18" w:type="dxa"/>
          <w:trHeight w:val="5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8D" w:rsidRPr="00954F17" w:rsidRDefault="00A5278D" w:rsidP="00E02763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A5278D" w:rsidP="00E0276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Captoprilum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 mg tabletki, </w:t>
            </w:r>
            <w:r w:rsidRPr="00954F1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opakowanie zaw. 3 blistry po 10 tabletek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044C29" w:rsidP="00E0276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 blistry po 10 tabletek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A5278D" w:rsidRPr="00954F17" w:rsidRDefault="00030D6B" w:rsidP="00E027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</w:t>
            </w:r>
          </w:p>
        </w:tc>
      </w:tr>
      <w:tr w:rsidR="00A5278D" w:rsidRPr="00954F17" w:rsidTr="00886F45">
        <w:trPr>
          <w:gridAfter w:val="1"/>
          <w:wAfter w:w="18" w:type="dxa"/>
          <w:trHeight w:val="5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8D" w:rsidRPr="00954F17" w:rsidRDefault="00A5278D" w:rsidP="00A5278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A5278D" w:rsidP="00A527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Metamizolum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natricum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500mg/ml roztwór do wstrzykiwań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A5278D" w:rsidP="00A527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5ampx5ml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A5278D" w:rsidRPr="00954F17" w:rsidRDefault="00F314ED" w:rsidP="00A5278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A5278D" w:rsidRPr="00954F17" w:rsidTr="00886F45">
        <w:trPr>
          <w:gridAfter w:val="1"/>
          <w:wAfter w:w="18" w:type="dxa"/>
          <w:trHeight w:val="5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78D" w:rsidRPr="00954F17" w:rsidRDefault="00A5278D" w:rsidP="00A5278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A5278D" w:rsidP="00A527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Hydroxyzini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hydrochloridum</w:t>
            </w:r>
            <w:proofErr w:type="spellEnd"/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2mg/ml</w:t>
            </w:r>
            <w:r w:rsidR="00FE4298"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syrop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8D" w:rsidRPr="00954F17" w:rsidRDefault="00FE4298" w:rsidP="00A527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op.=200ml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A5278D" w:rsidRPr="00954F17" w:rsidRDefault="00451BE2" w:rsidP="00A5278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316AA7" w:rsidRPr="00954F17" w:rsidTr="00886F45">
        <w:trPr>
          <w:gridAfter w:val="1"/>
          <w:wAfter w:w="18" w:type="dxa"/>
          <w:trHeight w:val="55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AA7" w:rsidRPr="00954F17" w:rsidRDefault="00316AA7" w:rsidP="00A5278D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A7" w:rsidRPr="00954F17" w:rsidRDefault="00316AA7" w:rsidP="00A527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Spirytus salicylowy 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A7" w:rsidRPr="00954F17" w:rsidRDefault="00316AA7" w:rsidP="00A527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 w:themeFill="accent6" w:themeFillTint="33"/>
            <w:vAlign w:val="center"/>
          </w:tcPr>
          <w:p w:rsidR="00316AA7" w:rsidRPr="00954F17" w:rsidRDefault="00F314ED" w:rsidP="00A5278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F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</w:tbl>
    <w:p w:rsidR="0077214D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p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B03336">
      <w:headerReference w:type="default" r:id="rId8"/>
      <w:footerReference w:type="default" r:id="rId9"/>
      <w:headerReference w:type="first" r:id="rId10"/>
      <w:pgSz w:w="11907" w:h="16840"/>
      <w:pgMar w:top="851" w:right="1134" w:bottom="794" w:left="1134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90" w:rsidRDefault="00A85490">
      <w:r>
        <w:separator/>
      </w:r>
    </w:p>
  </w:endnote>
  <w:endnote w:type="continuationSeparator" w:id="0">
    <w:p w:rsidR="00A85490" w:rsidRDefault="00A8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590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03336" w:rsidRPr="00B03336" w:rsidRDefault="00B0333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B0333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03336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B03336">
          <w:rPr>
            <w:rFonts w:asciiTheme="minorHAnsi" w:hAnsiTheme="minorHAnsi" w:cstheme="minorHAnsi"/>
            <w:sz w:val="16"/>
            <w:szCs w:val="16"/>
          </w:rPr>
          <w:t>2</w:t>
        </w:r>
        <w:r w:rsidRPr="00B0333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03336" w:rsidRDefault="00B03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90" w:rsidRDefault="00A85490">
      <w:r>
        <w:separator/>
      </w:r>
    </w:p>
  </w:footnote>
  <w:footnote w:type="continuationSeparator" w:id="0">
    <w:p w:rsidR="00A85490" w:rsidRDefault="00A8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36" w:rsidRPr="004603B8" w:rsidRDefault="00B03336" w:rsidP="00B03336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 w:rsidR="005B696A">
      <w:rPr>
        <w:sz w:val="18"/>
        <w:szCs w:val="18"/>
      </w:rPr>
      <w:t>393</w:t>
    </w:r>
    <w:r w:rsidRPr="004603B8">
      <w:rPr>
        <w:sz w:val="18"/>
        <w:szCs w:val="18"/>
      </w:rPr>
      <w:t>/2</w:t>
    </w:r>
    <w:r w:rsidR="005B696A">
      <w:rPr>
        <w:sz w:val="18"/>
        <w:szCs w:val="18"/>
      </w:rPr>
      <w:t>2</w:t>
    </w:r>
  </w:p>
  <w:p w:rsidR="00B03336" w:rsidRDefault="00B03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68" w:rsidRPr="00214909" w:rsidRDefault="009A3868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719"/>
    <w:multiLevelType w:val="hybridMultilevel"/>
    <w:tmpl w:val="D1CCF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D76E2"/>
    <w:multiLevelType w:val="hybridMultilevel"/>
    <w:tmpl w:val="735C0C3A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9654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0308D"/>
    <w:multiLevelType w:val="multilevel"/>
    <w:tmpl w:val="3E209A7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15" w15:restartNumberingAfterBreak="0">
    <w:nsid w:val="266112AE"/>
    <w:multiLevelType w:val="hybridMultilevel"/>
    <w:tmpl w:val="B62056E0"/>
    <w:lvl w:ilvl="0" w:tplc="A40CCC0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83A04"/>
    <w:multiLevelType w:val="hybridMultilevel"/>
    <w:tmpl w:val="C226AA40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8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10D"/>
    <w:multiLevelType w:val="multilevel"/>
    <w:tmpl w:val="75F0F72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4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5"/>
  </w:num>
  <w:num w:numId="2">
    <w:abstractNumId w:val="31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27"/>
  </w:num>
  <w:num w:numId="9">
    <w:abstractNumId w:val="25"/>
  </w:num>
  <w:num w:numId="10">
    <w:abstractNumId w:val="44"/>
  </w:num>
  <w:num w:numId="11">
    <w:abstractNumId w:val="38"/>
  </w:num>
  <w:num w:numId="12">
    <w:abstractNumId w:val="18"/>
  </w:num>
  <w:num w:numId="13">
    <w:abstractNumId w:val="32"/>
  </w:num>
  <w:num w:numId="14">
    <w:abstractNumId w:val="42"/>
  </w:num>
  <w:num w:numId="15">
    <w:abstractNumId w:val="43"/>
  </w:num>
  <w:num w:numId="16">
    <w:abstractNumId w:val="41"/>
  </w:num>
  <w:num w:numId="17">
    <w:abstractNumId w:val="22"/>
  </w:num>
  <w:num w:numId="18">
    <w:abstractNumId w:val="8"/>
  </w:num>
  <w:num w:numId="19">
    <w:abstractNumId w:val="6"/>
  </w:num>
  <w:num w:numId="20">
    <w:abstractNumId w:val="34"/>
  </w:num>
  <w:num w:numId="21">
    <w:abstractNumId w:val="3"/>
  </w:num>
  <w:num w:numId="22">
    <w:abstractNumId w:val="21"/>
  </w:num>
  <w:num w:numId="23">
    <w:abstractNumId w:val="36"/>
  </w:num>
  <w:num w:numId="24">
    <w:abstractNumId w:val="29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23"/>
  </w:num>
  <w:num w:numId="30">
    <w:abstractNumId w:val="40"/>
  </w:num>
  <w:num w:numId="31">
    <w:abstractNumId w:val="17"/>
  </w:num>
  <w:num w:numId="32">
    <w:abstractNumId w:val="19"/>
  </w:num>
  <w:num w:numId="33">
    <w:abstractNumId w:val="35"/>
  </w:num>
  <w:num w:numId="34">
    <w:abstractNumId w:val="7"/>
  </w:num>
  <w:num w:numId="35">
    <w:abstractNumId w:val="24"/>
  </w:num>
  <w:num w:numId="36">
    <w:abstractNumId w:val="37"/>
  </w:num>
  <w:num w:numId="37">
    <w:abstractNumId w:val="26"/>
  </w:num>
  <w:num w:numId="38">
    <w:abstractNumId w:val="33"/>
  </w:num>
  <w:num w:numId="39">
    <w:abstractNumId w:val="30"/>
  </w:num>
  <w:num w:numId="40">
    <w:abstractNumId w:val="14"/>
  </w:num>
  <w:num w:numId="41">
    <w:abstractNumId w:val="3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36BB"/>
    <w:rsid w:val="000041F8"/>
    <w:rsid w:val="0000450F"/>
    <w:rsid w:val="000045AE"/>
    <w:rsid w:val="00004F25"/>
    <w:rsid w:val="00005418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0D6B"/>
    <w:rsid w:val="00031155"/>
    <w:rsid w:val="00031512"/>
    <w:rsid w:val="000318A5"/>
    <w:rsid w:val="00031D3C"/>
    <w:rsid w:val="00031DBF"/>
    <w:rsid w:val="000321EF"/>
    <w:rsid w:val="0003233C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4C29"/>
    <w:rsid w:val="0004501F"/>
    <w:rsid w:val="000451B6"/>
    <w:rsid w:val="0004567B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0D91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6C70"/>
    <w:rsid w:val="0005795F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1D2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97511"/>
    <w:rsid w:val="00097BBC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2FD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DD6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863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6FC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B48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6AD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25F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D5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5915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265D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6855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975A6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6B3"/>
    <w:rsid w:val="002B7AAC"/>
    <w:rsid w:val="002B7F15"/>
    <w:rsid w:val="002C0200"/>
    <w:rsid w:val="002C02D0"/>
    <w:rsid w:val="002C10A2"/>
    <w:rsid w:val="002C120E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C78"/>
    <w:rsid w:val="002D2EBD"/>
    <w:rsid w:val="002D3AF4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2E5B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CBD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AA7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6F9"/>
    <w:rsid w:val="00325B74"/>
    <w:rsid w:val="00325DB7"/>
    <w:rsid w:val="00326229"/>
    <w:rsid w:val="00326276"/>
    <w:rsid w:val="00326431"/>
    <w:rsid w:val="00326895"/>
    <w:rsid w:val="00326CFF"/>
    <w:rsid w:val="00326D66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2B49"/>
    <w:rsid w:val="00393BFA"/>
    <w:rsid w:val="00393CF9"/>
    <w:rsid w:val="00393D9F"/>
    <w:rsid w:val="00394888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09D2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24C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1F9E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1BE2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75A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66F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76A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5444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EF0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5E4E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6C39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141A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9F3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696A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1B4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ACD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BAE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0A0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C9B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0C7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274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3AB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76C50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87DCB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EFC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2C43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2B5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6BE"/>
    <w:rsid w:val="00825928"/>
    <w:rsid w:val="008259CC"/>
    <w:rsid w:val="00825D17"/>
    <w:rsid w:val="00825F3C"/>
    <w:rsid w:val="00826590"/>
    <w:rsid w:val="008266BE"/>
    <w:rsid w:val="00826CE8"/>
    <w:rsid w:val="00827273"/>
    <w:rsid w:val="008300FB"/>
    <w:rsid w:val="00830C77"/>
    <w:rsid w:val="008322F0"/>
    <w:rsid w:val="00832562"/>
    <w:rsid w:val="00833614"/>
    <w:rsid w:val="00834625"/>
    <w:rsid w:val="00834943"/>
    <w:rsid w:val="0083594E"/>
    <w:rsid w:val="00835B2E"/>
    <w:rsid w:val="00835D3D"/>
    <w:rsid w:val="00835E30"/>
    <w:rsid w:val="008360E5"/>
    <w:rsid w:val="0083631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384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4E0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BED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6F45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42D7"/>
    <w:rsid w:val="008B5418"/>
    <w:rsid w:val="008B5737"/>
    <w:rsid w:val="008B62F9"/>
    <w:rsid w:val="008B6B61"/>
    <w:rsid w:val="008B6EB5"/>
    <w:rsid w:val="008B723D"/>
    <w:rsid w:val="008B7409"/>
    <w:rsid w:val="008C0186"/>
    <w:rsid w:val="008C0193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154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3B8E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F17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37C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47A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868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095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63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2D6A"/>
    <w:rsid w:val="009E30D7"/>
    <w:rsid w:val="009E33FB"/>
    <w:rsid w:val="009E37E9"/>
    <w:rsid w:val="009E37EC"/>
    <w:rsid w:val="009E3F67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6FCB"/>
    <w:rsid w:val="00A07796"/>
    <w:rsid w:val="00A07AFB"/>
    <w:rsid w:val="00A07CD1"/>
    <w:rsid w:val="00A07F5F"/>
    <w:rsid w:val="00A1081C"/>
    <w:rsid w:val="00A11785"/>
    <w:rsid w:val="00A11EF6"/>
    <w:rsid w:val="00A1219E"/>
    <w:rsid w:val="00A12EA3"/>
    <w:rsid w:val="00A131B6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868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278D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B81"/>
    <w:rsid w:val="00A60ECB"/>
    <w:rsid w:val="00A612C1"/>
    <w:rsid w:val="00A613E6"/>
    <w:rsid w:val="00A6297D"/>
    <w:rsid w:val="00A636DB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466"/>
    <w:rsid w:val="00A83B8D"/>
    <w:rsid w:val="00A83EA7"/>
    <w:rsid w:val="00A84990"/>
    <w:rsid w:val="00A849F6"/>
    <w:rsid w:val="00A84E54"/>
    <w:rsid w:val="00A8501D"/>
    <w:rsid w:val="00A85023"/>
    <w:rsid w:val="00A85490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6EFB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381F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336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537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58"/>
    <w:rsid w:val="00B71971"/>
    <w:rsid w:val="00B72045"/>
    <w:rsid w:val="00B7220B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44A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80D"/>
    <w:rsid w:val="00B963EE"/>
    <w:rsid w:val="00B965C1"/>
    <w:rsid w:val="00B968FA"/>
    <w:rsid w:val="00B96D96"/>
    <w:rsid w:val="00BA1A85"/>
    <w:rsid w:val="00BA1F06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2FF4"/>
    <w:rsid w:val="00BF3200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5C"/>
    <w:rsid w:val="00C078AE"/>
    <w:rsid w:val="00C07CBC"/>
    <w:rsid w:val="00C07E34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0E5B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207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54D"/>
    <w:rsid w:val="00C45B4D"/>
    <w:rsid w:val="00C45ED0"/>
    <w:rsid w:val="00C4644A"/>
    <w:rsid w:val="00C4662D"/>
    <w:rsid w:val="00C4688A"/>
    <w:rsid w:val="00C468EA"/>
    <w:rsid w:val="00C46C7C"/>
    <w:rsid w:val="00C46CE3"/>
    <w:rsid w:val="00C47209"/>
    <w:rsid w:val="00C474AC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0B6"/>
    <w:rsid w:val="00C636D0"/>
    <w:rsid w:val="00C64035"/>
    <w:rsid w:val="00C64331"/>
    <w:rsid w:val="00C65535"/>
    <w:rsid w:val="00C65874"/>
    <w:rsid w:val="00C6705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3C38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37A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4B4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06B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250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1550"/>
    <w:rsid w:val="00D3236A"/>
    <w:rsid w:val="00D329C2"/>
    <w:rsid w:val="00D32A19"/>
    <w:rsid w:val="00D32E12"/>
    <w:rsid w:val="00D332DC"/>
    <w:rsid w:val="00D334E2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5B3B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192D"/>
    <w:rsid w:val="00E02763"/>
    <w:rsid w:val="00E029B3"/>
    <w:rsid w:val="00E02AEF"/>
    <w:rsid w:val="00E0325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B6B"/>
    <w:rsid w:val="00E20DA4"/>
    <w:rsid w:val="00E221AC"/>
    <w:rsid w:val="00E22AB3"/>
    <w:rsid w:val="00E22B1A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43A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2DF6"/>
    <w:rsid w:val="00E83152"/>
    <w:rsid w:val="00E834D3"/>
    <w:rsid w:val="00E835DE"/>
    <w:rsid w:val="00E8389E"/>
    <w:rsid w:val="00E842E8"/>
    <w:rsid w:val="00E8452F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2DB1"/>
    <w:rsid w:val="00EE4873"/>
    <w:rsid w:val="00EE55F7"/>
    <w:rsid w:val="00EE5A4B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17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BA0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1891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5E2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4ED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CDA"/>
    <w:rsid w:val="00F40DB9"/>
    <w:rsid w:val="00F416B0"/>
    <w:rsid w:val="00F41C19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0B49"/>
    <w:rsid w:val="00F511FD"/>
    <w:rsid w:val="00F5167C"/>
    <w:rsid w:val="00F51AB1"/>
    <w:rsid w:val="00F51C12"/>
    <w:rsid w:val="00F51FF3"/>
    <w:rsid w:val="00F5220D"/>
    <w:rsid w:val="00F52FD2"/>
    <w:rsid w:val="00F53E61"/>
    <w:rsid w:val="00F55091"/>
    <w:rsid w:val="00F554CF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0DF2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2F3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175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4950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298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60E3FF"/>
  <w15:docId w15:val="{7D8DFBCE-8728-4E70-8B3D-BDBEDA4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8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700E-2D2C-42CD-9CA4-AE095A78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7884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13</cp:revision>
  <cp:lastPrinted>2020-01-17T14:00:00Z</cp:lastPrinted>
  <dcterms:created xsi:type="dcterms:W3CDTF">2022-05-11T07:18:00Z</dcterms:created>
  <dcterms:modified xsi:type="dcterms:W3CDTF">2022-05-17T10:38:00Z</dcterms:modified>
</cp:coreProperties>
</file>