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A43240" w14:textId="77777777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7E3FFD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</w:t>
      </w:r>
      <w:r w:rsidR="00E12941" w:rsidRPr="007E3FFD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4</w:t>
      </w:r>
      <w:r w:rsidRPr="007E3FFD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A09AD" w:rsidRPr="007E3FFD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7E3FFD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18289326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67A1E0BC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48377486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127E058F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7A8005E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5322B937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76284D1E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03236573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7FF78F77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5747CC41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7873CC7A" w14:textId="77777777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0D784F9F" w14:textId="77777777"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5B933E6F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3ACF0097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325679A6" w14:textId="77777777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3A859226" w14:textId="77777777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3144822A" w14:textId="77777777"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14:paraId="2C424E3D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06C050DB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1AEA9B1B" w14:textId="77777777"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354D2178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6B09B715" w14:textId="77777777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</w:t>
      </w:r>
      <w:r w:rsidR="007E3FFD">
        <w:rPr>
          <w:rFonts w:eastAsia="Times New Roman"/>
          <w:bCs/>
          <w:i/>
          <w:lang w:eastAsia="en-US"/>
        </w:rPr>
        <w:t>-393</w:t>
      </w:r>
      <w:r w:rsidR="00EC5DF7">
        <w:rPr>
          <w:rFonts w:eastAsia="Times New Roman"/>
          <w:bCs/>
          <w:i/>
          <w:lang w:eastAsia="en-US"/>
        </w:rPr>
        <w:t>/2</w:t>
      </w:r>
      <w:r w:rsidR="005E45AE">
        <w:rPr>
          <w:rFonts w:eastAsia="Times New Roman"/>
          <w:bCs/>
          <w:i/>
          <w:lang w:eastAsia="en-US"/>
        </w:rPr>
        <w:t xml:space="preserve">2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6EC18D33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1252BF03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0B7695B5" w14:textId="08F3E910" w:rsidR="00836D87" w:rsidRPr="00EA7DC4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</w:t>
      </w:r>
      <w:r w:rsidR="00BC32BB">
        <w:rPr>
          <w:rFonts w:asciiTheme="minorHAnsi" w:eastAsia="Times New Roman" w:hAnsiTheme="minorHAnsi" w:cstheme="minorHAnsi"/>
        </w:rPr>
        <w:t xml:space="preserve"> oraz w Szczegółowych Warunkach Zamówienia </w:t>
      </w:r>
      <w:r w:rsidR="006B715E">
        <w:rPr>
          <w:rFonts w:asciiTheme="minorHAnsi" w:eastAsia="Times New Roman" w:hAnsiTheme="minorHAnsi" w:cstheme="minorHAnsi"/>
        </w:rPr>
        <w:t xml:space="preserve">stanowiących podstawę jej zawarcia </w:t>
      </w:r>
      <w:r w:rsidR="00BC32BB">
        <w:rPr>
          <w:rFonts w:asciiTheme="minorHAnsi" w:eastAsia="Times New Roman" w:hAnsiTheme="minorHAnsi" w:cstheme="minorHAnsi"/>
        </w:rPr>
        <w:t xml:space="preserve">(dalej: </w:t>
      </w:r>
      <w:r w:rsidR="00BC32BB" w:rsidRPr="00BC32BB">
        <w:rPr>
          <w:rFonts w:asciiTheme="minorHAnsi" w:eastAsia="Times New Roman" w:hAnsiTheme="minorHAnsi" w:cstheme="minorHAnsi"/>
          <w:b/>
        </w:rPr>
        <w:t>„SWZ”</w:t>
      </w:r>
      <w:r w:rsidR="00BC32BB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007ACA">
        <w:rPr>
          <w:rFonts w:asciiTheme="minorHAnsi" w:hAnsiTheme="minorHAnsi" w:cstheme="minorHAnsi"/>
        </w:rPr>
        <w:t xml:space="preserve"> </w:t>
      </w:r>
      <w:r w:rsidR="007A4120">
        <w:rPr>
          <w:rFonts w:asciiTheme="minorHAnsi" w:hAnsiTheme="minorHAnsi" w:cstheme="minorHAnsi"/>
        </w:rPr>
        <w:t>lek</w:t>
      </w:r>
      <w:r w:rsidR="006B715E">
        <w:rPr>
          <w:rFonts w:asciiTheme="minorHAnsi" w:hAnsiTheme="minorHAnsi" w:cstheme="minorHAnsi"/>
        </w:rPr>
        <w:t>ów i wyrobów medycznych</w:t>
      </w:r>
      <w:r w:rsidR="00682DC3">
        <w:rPr>
          <w:rFonts w:asciiTheme="minorHAnsi" w:hAnsiTheme="minorHAnsi" w:cstheme="minorHAnsi"/>
        </w:rPr>
        <w:t xml:space="preserve">, </w:t>
      </w:r>
      <w:r w:rsidR="00245C91" w:rsidRPr="00891FB9">
        <w:rPr>
          <w:rFonts w:asciiTheme="minorHAnsi" w:eastAsia="Times New Roman" w:hAnsiTheme="minorHAnsi" w:cstheme="minorHAnsi"/>
        </w:rPr>
        <w:t>przeznaczon</w:t>
      </w:r>
      <w:r w:rsidR="006B715E">
        <w:rPr>
          <w:rFonts w:asciiTheme="minorHAnsi" w:eastAsia="Times New Roman" w:hAnsiTheme="minorHAnsi" w:cstheme="minorHAnsi"/>
        </w:rPr>
        <w:t>ych</w:t>
      </w:r>
      <w:r w:rsidR="00245C91" w:rsidRPr="00891FB9">
        <w:rPr>
          <w:rFonts w:asciiTheme="minorHAnsi" w:eastAsia="Times New Roman" w:hAnsiTheme="minorHAnsi" w:cstheme="minorHAnsi"/>
        </w:rPr>
        <w:t xml:space="preserve"> na potrzeby </w:t>
      </w:r>
      <w:r w:rsidR="00245C91" w:rsidRPr="00891FB9">
        <w:rPr>
          <w:rFonts w:asciiTheme="minorHAnsi" w:eastAsia="Times New Roman" w:hAnsiTheme="minorHAnsi" w:cstheme="minorHAnsi"/>
        </w:rPr>
        <w:lastRenderedPageBreak/>
        <w:t>działalności Zamawiającego</w:t>
      </w:r>
      <w:r w:rsidR="0006622F">
        <w:rPr>
          <w:rFonts w:asciiTheme="minorHAnsi" w:eastAsia="Times New Roman" w:hAnsiTheme="minorHAnsi" w:cstheme="minorHAnsi"/>
        </w:rPr>
        <w:t>, któr</w:t>
      </w:r>
      <w:r w:rsidR="006B715E">
        <w:rPr>
          <w:rFonts w:asciiTheme="minorHAnsi" w:eastAsia="Times New Roman" w:hAnsiTheme="minorHAnsi" w:cstheme="minorHAnsi"/>
        </w:rPr>
        <w:t>ych</w:t>
      </w:r>
      <w:r w:rsidR="0006622F">
        <w:rPr>
          <w:rFonts w:asciiTheme="minorHAnsi" w:eastAsia="Times New Roman" w:hAnsiTheme="minorHAnsi" w:cstheme="minorHAnsi"/>
        </w:rPr>
        <w:t xml:space="preserve"> </w:t>
      </w:r>
      <w:r w:rsidR="00660D13">
        <w:rPr>
          <w:rFonts w:asciiTheme="minorHAnsi" w:eastAsia="Times New Roman" w:hAnsiTheme="minorHAnsi" w:cstheme="minorHAnsi"/>
        </w:rPr>
        <w:t>cen</w:t>
      </w:r>
      <w:r w:rsidR="006B715E">
        <w:rPr>
          <w:rFonts w:asciiTheme="minorHAnsi" w:eastAsia="Times New Roman" w:hAnsiTheme="minorHAnsi" w:cstheme="minorHAnsi"/>
        </w:rPr>
        <w:t>y</w:t>
      </w:r>
      <w:r w:rsidR="00660D13">
        <w:rPr>
          <w:rFonts w:asciiTheme="minorHAnsi" w:eastAsia="Times New Roman" w:hAnsiTheme="minorHAnsi" w:cstheme="minorHAnsi"/>
        </w:rPr>
        <w:t xml:space="preserve">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</w:t>
      </w:r>
      <w:r w:rsidR="00FF2B45">
        <w:rPr>
          <w:rFonts w:asciiTheme="minorHAnsi" w:eastAsia="Times New Roman" w:hAnsiTheme="minorHAnsi" w:cstheme="minorHAnsi"/>
          <w:iCs/>
        </w:rPr>
        <w:t xml:space="preserve"> – dalej: </w:t>
      </w:r>
      <w:r w:rsidR="00FF2B45" w:rsidRPr="00FF2B45">
        <w:rPr>
          <w:rFonts w:asciiTheme="minorHAnsi" w:eastAsia="Times New Roman" w:hAnsiTheme="minorHAnsi" w:cstheme="minorHAnsi"/>
          <w:b/>
          <w:iCs/>
        </w:rPr>
        <w:t>„SOPZ”</w:t>
      </w:r>
      <w:r w:rsidR="00FF3C86" w:rsidRPr="0006622F">
        <w:rPr>
          <w:rFonts w:asciiTheme="minorHAnsi" w:eastAsia="Times New Roman" w:hAnsiTheme="minorHAnsi" w:cstheme="minorHAnsi"/>
          <w:iCs/>
        </w:rPr>
        <w:t>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</w:t>
      </w:r>
      <w:r w:rsidR="00EA7DC4">
        <w:rPr>
          <w:rFonts w:asciiTheme="minorHAnsi" w:eastAsia="Times New Roman" w:hAnsiTheme="minorHAnsi" w:cstheme="minorHAnsi"/>
          <w:iCs/>
        </w:rPr>
        <w:t>ym</w:t>
      </w:r>
      <w:r w:rsidR="009D37EB" w:rsidRPr="0006622F">
        <w:rPr>
          <w:rFonts w:asciiTheme="minorHAnsi" w:eastAsia="Times New Roman" w:hAnsiTheme="minorHAnsi" w:cstheme="minorHAnsi"/>
          <w:iCs/>
        </w:rPr>
        <w:t xml:space="preserve">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5F59FC65" w14:textId="77777777" w:rsidR="005F1E6F" w:rsidRPr="005351CB" w:rsidRDefault="005F1E6F" w:rsidP="005351CB">
      <w:pPr>
        <w:pStyle w:val="Akapitzlist"/>
        <w:numPr>
          <w:ilvl w:val="0"/>
          <w:numId w:val="2"/>
        </w:numPr>
        <w:suppressAutoHyphens w:val="0"/>
        <w:spacing w:after="12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5351CB">
        <w:rPr>
          <w:rFonts w:asciiTheme="minorHAnsi" w:eastAsia="Times New Roman" w:hAnsiTheme="minorHAnsi" w:cstheme="minorHAnsi"/>
          <w:iCs/>
        </w:rPr>
        <w:t xml:space="preserve">Wykonawca gwarantuje, że wszelkie Towary, jakie dostarczy Zamawiającemu w wykonaniu przedmiotu niniejszej Umowy, będą zgodne z </w:t>
      </w:r>
      <w:r w:rsidR="003A4EDA">
        <w:rPr>
          <w:rFonts w:asciiTheme="minorHAnsi" w:eastAsia="Times New Roman" w:hAnsiTheme="minorHAnsi" w:cstheme="minorHAnsi"/>
          <w:iCs/>
        </w:rPr>
        <w:t xml:space="preserve">wymogami opisanymi w SWZ, w tym </w:t>
      </w:r>
      <w:r w:rsidR="00210E74">
        <w:rPr>
          <w:rFonts w:asciiTheme="minorHAnsi" w:eastAsia="Times New Roman" w:hAnsiTheme="minorHAnsi" w:cstheme="minorHAnsi"/>
          <w:iCs/>
        </w:rPr>
        <w:t xml:space="preserve">z </w:t>
      </w:r>
      <w:r w:rsidRPr="005351CB">
        <w:rPr>
          <w:rFonts w:asciiTheme="minorHAnsi" w:eastAsia="Times New Roman" w:hAnsiTheme="minorHAnsi" w:cstheme="minorHAnsi"/>
          <w:iCs/>
        </w:rPr>
        <w:t>nor</w:t>
      </w:r>
      <w:r w:rsidR="00BE62D0" w:rsidRPr="005351CB">
        <w:rPr>
          <w:rFonts w:asciiTheme="minorHAnsi" w:eastAsia="Times New Roman" w:hAnsiTheme="minorHAnsi" w:cstheme="minorHAnsi"/>
          <w:iCs/>
        </w:rPr>
        <w:t>mami i przepisami obowiązującego</w:t>
      </w:r>
      <w:r w:rsidRPr="005351CB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 w:rsidRPr="005351CB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5351CB">
        <w:rPr>
          <w:rFonts w:asciiTheme="minorHAnsi" w:eastAsia="Times New Roman" w:hAnsiTheme="minorHAnsi" w:cstheme="minorHAnsi"/>
          <w:iCs/>
        </w:rPr>
        <w:t xml:space="preserve">, w tym </w:t>
      </w:r>
      <w:r w:rsidR="005D70FF" w:rsidRPr="005351CB">
        <w:rPr>
          <w:rFonts w:asciiTheme="minorHAnsi" w:eastAsia="Times New Roman" w:hAnsiTheme="minorHAnsi" w:cstheme="minorHAnsi"/>
          <w:iCs/>
        </w:rPr>
        <w:t xml:space="preserve">odnoszącymi się do </w:t>
      </w:r>
      <w:r w:rsidR="008D04DC" w:rsidRPr="005351CB">
        <w:rPr>
          <w:rFonts w:asciiTheme="minorHAnsi" w:eastAsia="Times New Roman" w:hAnsiTheme="minorHAnsi" w:cstheme="minorHAnsi"/>
          <w:iCs/>
        </w:rPr>
        <w:t xml:space="preserve">produktów leczniczych i </w:t>
      </w:r>
      <w:r w:rsidR="005D70FF" w:rsidRPr="005351CB">
        <w:rPr>
          <w:rFonts w:asciiTheme="minorHAnsi" w:eastAsia="Times New Roman" w:hAnsiTheme="minorHAnsi" w:cstheme="minorHAnsi"/>
          <w:iCs/>
        </w:rPr>
        <w:t xml:space="preserve">wyrobów medycznych </w:t>
      </w:r>
      <w:r w:rsidR="00F34C8C" w:rsidRPr="005351CB">
        <w:rPr>
          <w:rFonts w:asciiTheme="minorHAnsi" w:eastAsia="Times New Roman" w:hAnsiTheme="minorHAnsi" w:cstheme="minorHAnsi"/>
          <w:iCs/>
        </w:rPr>
        <w:t>(w przypadku Towarów</w:t>
      </w:r>
      <w:r w:rsidR="002930F2" w:rsidRPr="005351CB">
        <w:rPr>
          <w:rFonts w:asciiTheme="minorHAnsi" w:eastAsia="Times New Roman" w:hAnsiTheme="minorHAnsi" w:cstheme="minorHAnsi"/>
          <w:iCs/>
        </w:rPr>
        <w:t xml:space="preserve"> będących </w:t>
      </w:r>
      <w:r w:rsidR="008D04DC" w:rsidRPr="005351CB">
        <w:rPr>
          <w:rFonts w:asciiTheme="minorHAnsi" w:eastAsia="Times New Roman" w:hAnsiTheme="minorHAnsi" w:cstheme="minorHAnsi"/>
          <w:iCs/>
        </w:rPr>
        <w:t xml:space="preserve">produktami leczniczymi lub </w:t>
      </w:r>
      <w:r w:rsidR="002930F2" w:rsidRPr="005351CB">
        <w:rPr>
          <w:rFonts w:asciiTheme="minorHAnsi" w:eastAsia="Times New Roman" w:hAnsiTheme="minorHAnsi" w:cstheme="minorHAnsi"/>
          <w:iCs/>
        </w:rPr>
        <w:t>wyrobami medycznymi</w:t>
      </w:r>
      <w:r w:rsidR="00F34C8C" w:rsidRPr="005351CB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5351CB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5351CB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5351CB">
        <w:rPr>
          <w:rFonts w:cs="Calibri"/>
          <w:shd w:val="clear" w:color="auto" w:fill="FFFFFF"/>
        </w:rPr>
        <w:t>ierdzające zgodność Towarów</w:t>
      </w:r>
      <w:r w:rsidR="00F34C8C" w:rsidRPr="005351CB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5351CB">
        <w:rPr>
          <w:rFonts w:cs="Calibri"/>
          <w:shd w:val="clear" w:color="auto" w:fill="FFFFFF"/>
        </w:rPr>
        <w:t xml:space="preserve">. </w:t>
      </w:r>
    </w:p>
    <w:p w14:paraId="1A349F03" w14:textId="77777777" w:rsidR="00D26DA2" w:rsidRPr="00D26DA2" w:rsidRDefault="00D26DA2" w:rsidP="00D26DA2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eastAsia="Times New Roman" w:cstheme="minorHAnsi"/>
        </w:rPr>
      </w:pPr>
      <w:r w:rsidRPr="00C514B3">
        <w:rPr>
          <w:rFonts w:asciiTheme="minorHAnsi" w:eastAsia="Times New Roman" w:hAnsiTheme="minorHAnsi" w:cstheme="minorHAnsi"/>
          <w:iCs/>
        </w:rPr>
        <w:t>Strony zgodn</w:t>
      </w:r>
      <w:r>
        <w:rPr>
          <w:rFonts w:asciiTheme="minorHAnsi" w:eastAsia="Times New Roman" w:hAnsiTheme="minorHAnsi" w:cstheme="minorHAnsi"/>
          <w:iCs/>
        </w:rPr>
        <w:t>ie postanawiają, że przewidziane</w:t>
      </w:r>
      <w:r w:rsidRPr="00C514B3">
        <w:rPr>
          <w:rFonts w:asciiTheme="minorHAnsi" w:eastAsia="Times New Roman" w:hAnsiTheme="minorHAnsi" w:cstheme="minorHAnsi"/>
          <w:iCs/>
        </w:rPr>
        <w:t xml:space="preserve"> w</w:t>
      </w:r>
      <w:r>
        <w:rPr>
          <w:rFonts w:asciiTheme="minorHAnsi" w:eastAsia="Times New Roman" w:hAnsiTheme="minorHAnsi" w:cstheme="minorHAnsi"/>
          <w:iCs/>
        </w:rPr>
        <w:t xml:space="preserve"> Załączniku nr 2 do Umowy liczby</w:t>
      </w:r>
      <w:r w:rsidRPr="00C514B3">
        <w:rPr>
          <w:rFonts w:asciiTheme="minorHAnsi" w:eastAsia="Times New Roman" w:hAnsiTheme="minorHAnsi" w:cstheme="minorHAnsi"/>
          <w:iCs/>
        </w:rPr>
        <w:t xml:space="preserve"> zamawianych Towarów stanowi</w:t>
      </w:r>
      <w:r>
        <w:rPr>
          <w:rFonts w:asciiTheme="minorHAnsi" w:eastAsia="Times New Roman" w:hAnsiTheme="minorHAnsi" w:cstheme="minorHAnsi"/>
          <w:iCs/>
        </w:rPr>
        <w:t>ą wielkość szacunkową i mogą</w:t>
      </w:r>
      <w:r w:rsidRPr="00C514B3">
        <w:rPr>
          <w:rFonts w:asciiTheme="minorHAnsi" w:eastAsia="Times New Roman" w:hAnsiTheme="minorHAnsi" w:cstheme="minorHAnsi"/>
          <w:iCs/>
        </w:rPr>
        <w:t xml:space="preserve"> ulec zmianie (zmniejszeniu lub zwiększeniu) w</w:t>
      </w:r>
      <w:r w:rsidRPr="00C514B3">
        <w:rPr>
          <w:rFonts w:asciiTheme="minorHAnsi" w:eastAsia="Times New Roman" w:hAnsiTheme="minorHAnsi" w:cstheme="minorHAnsi"/>
        </w:rPr>
        <w:t xml:space="preserve"> przypadku zmn</w:t>
      </w:r>
      <w:r>
        <w:rPr>
          <w:rFonts w:asciiTheme="minorHAnsi" w:eastAsia="Times New Roman" w:hAnsiTheme="minorHAnsi" w:cstheme="minorHAnsi"/>
        </w:rPr>
        <w:t>iejszenia lub zwiększenia liczby</w:t>
      </w:r>
      <w:r w:rsidRPr="00C514B3">
        <w:rPr>
          <w:rFonts w:asciiTheme="minorHAnsi" w:eastAsia="Times New Roman" w:hAnsiTheme="minorHAnsi" w:cstheme="minorHAnsi"/>
        </w:rPr>
        <w:t xml:space="preserve"> pacjentów </w:t>
      </w:r>
      <w:r w:rsidRPr="00C514B3">
        <w:rPr>
          <w:rFonts w:asciiTheme="minorHAnsi" w:eastAsia="Times New Roman" w:hAnsiTheme="minorHAnsi" w:cstheme="minorHAnsi"/>
          <w:iCs/>
        </w:rPr>
        <w:t>Zamawiającego w trakcie trwania Umowy</w:t>
      </w:r>
      <w:r>
        <w:rPr>
          <w:rFonts w:asciiTheme="minorHAnsi" w:eastAsia="Times New Roman" w:hAnsiTheme="minorHAnsi" w:cstheme="minorHAnsi"/>
          <w:iCs/>
        </w:rPr>
        <w:t xml:space="preserve">, </w:t>
      </w:r>
      <w:r>
        <w:rPr>
          <w:rFonts w:asciiTheme="minorHAnsi" w:hAnsiTheme="minorHAnsi" w:cstheme="minorHAnsi"/>
          <w:iCs/>
        </w:rPr>
        <w:t>przy czym w wypadku każdego z Towarów zmiana ta nie będzie większa, niż 10% liczby wskazanej w załączniku nr 2 do Umowy</w:t>
      </w:r>
      <w:r w:rsidRPr="00C514B3">
        <w:rPr>
          <w:rFonts w:eastAsia="Times New Roman" w:cstheme="minorHAnsi"/>
          <w:iCs/>
        </w:rPr>
        <w:t>. Powyższa zmiana dokonywana będzie w oparciu o jednostronną decyzję Zamawiającego i nie wymaga dla swej ważności zachow</w:t>
      </w:r>
      <w:r>
        <w:rPr>
          <w:rFonts w:eastAsia="Times New Roman" w:cstheme="minorHAnsi"/>
          <w:iCs/>
        </w:rPr>
        <w:t>ania formy pisemnego aneksu do U</w:t>
      </w:r>
      <w:r w:rsidRPr="00C514B3">
        <w:rPr>
          <w:rFonts w:eastAsia="Times New Roman" w:cstheme="minorHAnsi"/>
          <w:iCs/>
        </w:rPr>
        <w:t xml:space="preserve">mowy, na co Strony niniejszym wyrażają zgodę. Powyższa zmiana będzie </w:t>
      </w:r>
      <w:r>
        <w:rPr>
          <w:rFonts w:eastAsia="Times New Roman" w:cstheme="minorHAnsi"/>
          <w:iCs/>
        </w:rPr>
        <w:t xml:space="preserve">ponadto </w:t>
      </w:r>
      <w:r w:rsidRPr="00C514B3">
        <w:rPr>
          <w:rFonts w:eastAsia="Times New Roman" w:cstheme="minorHAnsi"/>
          <w:iCs/>
        </w:rPr>
        <w:t xml:space="preserve">miała </w:t>
      </w:r>
      <w:r w:rsidRPr="00C514B3">
        <w:rPr>
          <w:rFonts w:asciiTheme="minorHAnsi" w:eastAsia="Times New Roman" w:hAnsiTheme="minorHAnsi" w:cstheme="minorHAnsi"/>
        </w:rPr>
        <w:t xml:space="preserve">wpływ na </w:t>
      </w:r>
      <w:r>
        <w:rPr>
          <w:rFonts w:asciiTheme="minorHAnsi" w:eastAsia="Times New Roman" w:hAnsiTheme="minorHAnsi" w:cstheme="minorHAnsi"/>
        </w:rPr>
        <w:t xml:space="preserve">sumaryczną </w:t>
      </w:r>
      <w:r w:rsidRPr="00C514B3">
        <w:rPr>
          <w:rFonts w:asciiTheme="minorHAnsi" w:eastAsia="Times New Roman" w:hAnsiTheme="minorHAnsi" w:cstheme="minorHAnsi"/>
        </w:rPr>
        <w:t>wysokość należnego Wykonawcy wynagrodzenia, przy czym różnica</w:t>
      </w:r>
      <w:r w:rsidRPr="00C514B3">
        <w:rPr>
          <w:rFonts w:eastAsia="Times New Roman" w:cstheme="minorHAnsi"/>
        </w:rPr>
        <w:t xml:space="preserve"> w jego wysokości nie będzie przekraczać 10% jego pierwotnej wartości, wskazanej w </w:t>
      </w:r>
      <w:r w:rsidRPr="00C514B3">
        <w:rPr>
          <w:rFonts w:asciiTheme="minorHAnsi" w:eastAsia="Times New Roman" w:hAnsiTheme="minorHAnsi" w:cstheme="minorHAnsi"/>
        </w:rPr>
        <w:t xml:space="preserve">§ 5 ust. 1 Umowy. </w:t>
      </w:r>
    </w:p>
    <w:p w14:paraId="6FC4F447" w14:textId="77777777" w:rsidR="00AD1BD4" w:rsidRPr="00AD1BD4" w:rsidRDefault="00AD1BD4" w:rsidP="005351CB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71DC3EDA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2964232A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01A5C061" w14:textId="77777777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 xml:space="preserve">Zlecenia dostaw, o których mowa </w:t>
      </w:r>
      <w:r w:rsidR="00210E74">
        <w:t xml:space="preserve">w </w:t>
      </w:r>
      <w:r w:rsidR="000031D8">
        <w:t>z daniu poprzedzającym,</w:t>
      </w:r>
      <w:r w:rsidR="00DF664D">
        <w:t xml:space="preserve"> przekazywane będą Wykonawcy </w:t>
      </w:r>
      <w:r w:rsidR="00316744" w:rsidRPr="00245C91">
        <w:t xml:space="preserve">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</w:t>
      </w:r>
      <w:r w:rsidR="003E3051">
        <w:t xml:space="preserve">e-mailem – </w:t>
      </w:r>
      <w:r w:rsidR="00316744" w:rsidRPr="00245C91">
        <w:t>na adres:</w:t>
      </w:r>
      <w:r w:rsidR="00354214">
        <w:t xml:space="preserve"> </w:t>
      </w:r>
      <w:hyperlink r:id="rId9" w:history="1">
        <w:r w:rsidR="001F2E07" w:rsidRPr="00154BC6">
          <w:rPr>
            <w:rStyle w:val="Hipercze"/>
          </w:rPr>
          <w:t>aduda@uks.com.pl</w:t>
        </w:r>
      </w:hyperlink>
      <w:r w:rsidR="00354214">
        <w:t xml:space="preserve"> </w:t>
      </w:r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4ED1EC9B" w14:textId="77777777" w:rsidR="00DC3543" w:rsidRDefault="00DC3543" w:rsidP="00DC3543">
      <w:pPr>
        <w:spacing w:after="0" w:line="240" w:lineRule="auto"/>
        <w:jc w:val="both"/>
      </w:pPr>
    </w:p>
    <w:p w14:paraId="666EC5F5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42AD3087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092B93CC" w14:textId="3F740B5E" w:rsidR="005C70BE" w:rsidRPr="00684989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684989">
        <w:rPr>
          <w:rFonts w:eastAsia="Times New Roman"/>
        </w:rPr>
        <w:t>Towar</w:t>
      </w:r>
      <w:r w:rsidR="005A65EA" w:rsidRPr="00684989">
        <w:rPr>
          <w:rFonts w:eastAsia="Times New Roman"/>
        </w:rPr>
        <w:t xml:space="preserve">y dostarczane będą </w:t>
      </w:r>
      <w:r w:rsidR="006770C3" w:rsidRPr="00684989">
        <w:rPr>
          <w:rFonts w:eastAsia="Times New Roman"/>
        </w:rPr>
        <w:t>do siedziby Zamawiającego (ul. Montelupich 4</w:t>
      </w:r>
      <w:r w:rsidR="007A4385" w:rsidRPr="00684989">
        <w:rPr>
          <w:rFonts w:eastAsia="Times New Roman"/>
        </w:rPr>
        <w:t>,</w:t>
      </w:r>
      <w:r w:rsidR="00354214" w:rsidRPr="00684989">
        <w:rPr>
          <w:rFonts w:eastAsia="Times New Roman"/>
        </w:rPr>
        <w:t xml:space="preserve"> lok. 0</w:t>
      </w:r>
      <w:r w:rsidR="007A4385" w:rsidRPr="00684989">
        <w:rPr>
          <w:rFonts w:eastAsia="Times New Roman"/>
        </w:rPr>
        <w:t>7c</w:t>
      </w:r>
      <w:r w:rsidR="006770C3" w:rsidRPr="00684989">
        <w:rPr>
          <w:rFonts w:eastAsia="Times New Roman"/>
        </w:rPr>
        <w:t>, 31-155 Kraków) niezwłocznie, nie później niż w ciągu</w:t>
      </w:r>
      <w:r w:rsidR="00245C91" w:rsidRPr="00684989">
        <w:rPr>
          <w:rFonts w:eastAsia="Times New Roman"/>
        </w:rPr>
        <w:t xml:space="preserve"> </w:t>
      </w:r>
      <w:r w:rsidR="00245C91" w:rsidRPr="00684989">
        <w:rPr>
          <w:rFonts w:eastAsia="Times New Roman"/>
          <w:b/>
        </w:rPr>
        <w:t>_______</w:t>
      </w:r>
      <w:r w:rsidR="00245C91" w:rsidRPr="00684989">
        <w:rPr>
          <w:rFonts w:eastAsia="Times New Roman"/>
        </w:rPr>
        <w:t xml:space="preserve"> dni </w:t>
      </w:r>
      <w:r w:rsidR="006770C3" w:rsidRPr="00684989">
        <w:rPr>
          <w:rFonts w:eastAsia="Times New Roman"/>
        </w:rPr>
        <w:t xml:space="preserve">roboczych </w:t>
      </w:r>
      <w:r w:rsidR="00245C91" w:rsidRPr="00684989">
        <w:rPr>
          <w:rFonts w:eastAsia="Times New Roman"/>
        </w:rPr>
        <w:t xml:space="preserve">od dnia złożenia </w:t>
      </w:r>
      <w:r w:rsidR="00E77E75" w:rsidRPr="00684989">
        <w:rPr>
          <w:rFonts w:eastAsia="Times New Roman"/>
        </w:rPr>
        <w:t xml:space="preserve">przez Zamawiającego </w:t>
      </w:r>
      <w:r w:rsidR="00AE0000" w:rsidRPr="00684989">
        <w:rPr>
          <w:rFonts w:eastAsia="Times New Roman"/>
        </w:rPr>
        <w:t>zlecenia ich</w:t>
      </w:r>
      <w:r w:rsidR="001C30FA" w:rsidRPr="00684989">
        <w:rPr>
          <w:rFonts w:eastAsia="Times New Roman"/>
        </w:rPr>
        <w:t xml:space="preserve"> dostawy, </w:t>
      </w:r>
      <w:r w:rsidR="00245C91" w:rsidRPr="00684989">
        <w:rPr>
          <w:rFonts w:eastAsia="Times New Roman"/>
        </w:rPr>
        <w:t xml:space="preserve">z zastrzeżeniem, że dostawy będą przyjmowane </w:t>
      </w:r>
      <w:r w:rsidR="001C30FA" w:rsidRPr="00684989">
        <w:rPr>
          <w:rFonts w:eastAsia="Times New Roman"/>
        </w:rPr>
        <w:t xml:space="preserve">przez Zamawiającego </w:t>
      </w:r>
      <w:r w:rsidR="00245C91" w:rsidRPr="00684989">
        <w:rPr>
          <w:rFonts w:eastAsia="Times New Roman"/>
        </w:rPr>
        <w:t>w dni robocze</w:t>
      </w:r>
      <w:r w:rsidR="001C30FA" w:rsidRPr="00684989">
        <w:rPr>
          <w:rFonts w:eastAsia="Times New Roman"/>
        </w:rPr>
        <w:t>, tj.</w:t>
      </w:r>
      <w:r w:rsidR="00245C91" w:rsidRPr="00684989">
        <w:rPr>
          <w:rFonts w:eastAsia="Times New Roman"/>
        </w:rPr>
        <w:t xml:space="preserve"> od poniedziałku do piątku z wyłączeniem dni ustawowo wolnych od prac</w:t>
      </w:r>
      <w:r w:rsidR="009E2858" w:rsidRPr="00684989">
        <w:rPr>
          <w:rFonts w:eastAsia="Times New Roman"/>
        </w:rPr>
        <w:t>y, w godzinach od 8:00 do 14:00</w:t>
      </w:r>
      <w:r w:rsidR="00245C91" w:rsidRPr="00684989">
        <w:rPr>
          <w:rFonts w:eastAsia="Times New Roman"/>
        </w:rPr>
        <w:t>.</w:t>
      </w:r>
      <w:r w:rsidR="00AC443F" w:rsidRPr="00684989">
        <w:rPr>
          <w:rFonts w:eastAsia="Times New Roman"/>
        </w:rPr>
        <w:t xml:space="preserve"> </w:t>
      </w:r>
    </w:p>
    <w:p w14:paraId="67D1AA09" w14:textId="2620F38D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</w:t>
      </w:r>
      <w:r w:rsidR="001E2383">
        <w:rPr>
          <w:rFonts w:eastAsia="Times New Roman"/>
        </w:rPr>
        <w:t>w</w:t>
      </w:r>
      <w:r w:rsidR="00D130E0">
        <w:rPr>
          <w:rFonts w:eastAsia="Times New Roman"/>
        </w:rPr>
        <w:t xml:space="preserve"> lok. 0</w:t>
      </w:r>
      <w:r w:rsidR="00E411B4">
        <w:rPr>
          <w:rFonts w:eastAsia="Times New Roman"/>
        </w:rPr>
        <w:t>7c</w:t>
      </w:r>
      <w:r w:rsidR="00D130E0">
        <w:rPr>
          <w:rFonts w:eastAsia="Times New Roman"/>
        </w:rPr>
        <w:t>,</w:t>
      </w:r>
      <w:r w:rsidRPr="00CB7FBA">
        <w:rPr>
          <w:rFonts w:eastAsia="Times New Roman"/>
        </w:rPr>
        <w:t xml:space="preserve"> znajdując</w:t>
      </w:r>
      <w:r w:rsidR="001E2383">
        <w:rPr>
          <w:rFonts w:eastAsia="Times New Roman"/>
        </w:rPr>
        <w:t>ego</w:t>
      </w:r>
      <w:r w:rsidRPr="00CB7FBA">
        <w:rPr>
          <w:rFonts w:eastAsia="Times New Roman"/>
        </w:rPr>
        <w:t xml:space="preserve"> się na terenie siedziby</w:t>
      </w:r>
      <w:r w:rsidR="00D130E0">
        <w:rPr>
          <w:rFonts w:eastAsia="Times New Roman"/>
        </w:rPr>
        <w:t xml:space="preserve"> Zamawiającego</w:t>
      </w:r>
      <w:r w:rsidRPr="00CB7FBA">
        <w:rPr>
          <w:rFonts w:eastAsia="Times New Roman"/>
        </w:rPr>
        <w:t>.</w:t>
      </w:r>
      <w:r w:rsidR="00E411B4">
        <w:rPr>
          <w:rFonts w:eastAsia="Times New Roman"/>
        </w:rPr>
        <w:t xml:space="preserve"> </w:t>
      </w:r>
    </w:p>
    <w:p w14:paraId="71750C8F" w14:textId="77777777" w:rsidR="002D37CF" w:rsidRDefault="005E6D56" w:rsidP="002D37CF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326FBC5E" w14:textId="77777777" w:rsidR="002D37CF" w:rsidRDefault="002D37CF" w:rsidP="002D37CF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709" w:hanging="425"/>
        <w:rPr>
          <w:rFonts w:eastAsia="Times New Roman"/>
        </w:rPr>
      </w:pPr>
      <w:r w:rsidRPr="002D37CF">
        <w:rPr>
          <w:rFonts w:eastAsia="Times New Roman"/>
          <w:lang w:eastAsia="en-US"/>
        </w:rPr>
        <w:t>dodatkowej dokumentacji stanowiącej opis każdego oferowanego Towaru,</w:t>
      </w:r>
    </w:p>
    <w:p w14:paraId="039A23B7" w14:textId="77777777" w:rsidR="002D37CF" w:rsidRPr="0049357E" w:rsidRDefault="002D37CF" w:rsidP="0049357E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709" w:hanging="425"/>
        <w:rPr>
          <w:rFonts w:eastAsia="Times New Roman"/>
        </w:rPr>
      </w:pPr>
      <w:r w:rsidRPr="002D37CF">
        <w:rPr>
          <w:rFonts w:eastAsia="Times New Roman"/>
        </w:rPr>
        <w:lastRenderedPageBreak/>
        <w:t>dokumentów potwierdzających zgodność oferowanych Towarów z powszechnie obowiązującymi przepisami prawa oraz z wymaganą przez Zamawiającego normą (w języku polskim).</w:t>
      </w:r>
    </w:p>
    <w:p w14:paraId="4B58D47C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29DC6AF2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07FF8DD9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71F17FB1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>wymaganiami Zamawiającego (Załącznik nr 3 do Umowy</w:t>
      </w:r>
      <w:r w:rsidR="00646077">
        <w:rPr>
          <w:rFonts w:eastAsia="Times New Roman"/>
        </w:rPr>
        <w:t xml:space="preserve"> oraz SWZ</w:t>
      </w:r>
      <w:r w:rsidR="00920575">
        <w:rPr>
          <w:rFonts w:eastAsia="Times New Roman"/>
        </w:rPr>
        <w:t xml:space="preserve">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58BC9C8A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56CE420F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41C910D1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5996F3D2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0F14AD96" w14:textId="4864FB88" w:rsidR="00F40F5A" w:rsidRPr="00F9174D" w:rsidRDefault="00F40F5A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F9174D">
        <w:rPr>
          <w:rFonts w:eastAsia="Times New Roman"/>
        </w:rPr>
        <w:t xml:space="preserve">Z odbioru Towarów sporządzone zostanie pisemne potwierdzenie odbioru. Jeżeli podczas procedury odbioru Towarów Zamawiający stwierdzi braki ilościowe Towarów lub jakiekolwiek ich wady jakościowe (w tym opisane w ustępie poprzedzającym), niezwłocznie odnotuje on powyższy fakt w potwierdzeniu odbioru, o którym mowa w zdaniu poprzedzającym. W powyższym wypadku odebrane zostaną jedynie Towary niewadliwe, a Towary niedostarczone (braki ilościowe) oraz wadliwe uważa się za nieodebrane. Obowiązkiem Wykonawcy jest niezwłoczne, nie później jednak niż w terminie </w:t>
      </w:r>
      <w:r w:rsidR="00F63D0D">
        <w:rPr>
          <w:rFonts w:eastAsia="Times New Roman"/>
        </w:rPr>
        <w:t>5</w:t>
      </w:r>
      <w:r w:rsidRPr="00F9174D">
        <w:rPr>
          <w:rFonts w:eastAsia="Times New Roman"/>
        </w:rPr>
        <w:t xml:space="preserve">dni roboczych od dnia dostawy danej partii Towarów, uzupełnianie brakujących Towarów lub wymiana Towarów wadliwych na wolne od wad. Po uzupełnieniu lub wymianie </w:t>
      </w:r>
      <w:r w:rsidRPr="00D22DDC">
        <w:rPr>
          <w:rFonts w:eastAsia="Times New Roman"/>
        </w:rPr>
        <w:t xml:space="preserve">Towarów na wolne od wad, Strony ponowią procedurę odbioru Towarów, z tym że w przypadku ponownego niewywiązania się przez Wykonawcę w obowiązku dostarczenia Zamawiającemu odpowiedniej liczby wolnych od wad Towarów, Zamawiającemu przysługuje prawo zamówienia odpowiedniej liczby brakujących Towarów od podmiotu trzeciego, </w:t>
      </w:r>
      <w:r w:rsidRPr="00D22DDC">
        <w:rPr>
          <w:rFonts w:cstheme="minorHAnsi"/>
        </w:rPr>
        <w:t>w którym to wypadku Wykonawca zwróci Zamawiającemu wszystkie u</w:t>
      </w:r>
      <w:r w:rsidR="00F63D0D" w:rsidRPr="00D22DDC">
        <w:rPr>
          <w:rFonts w:cstheme="minorHAnsi"/>
        </w:rPr>
        <w:t>dokumentowane</w:t>
      </w:r>
      <w:r w:rsidRPr="00D22DDC">
        <w:rPr>
          <w:rFonts w:cstheme="minorHAnsi"/>
        </w:rPr>
        <w:t xml:space="preserve"> koszty nabycia Towaru od podmiotu trzeciego, pomniejszone o cenę jego nabycia od Wykonawcy, której Zamawiający nie zapłacił</w:t>
      </w:r>
      <w:r w:rsidR="00F9174D" w:rsidRPr="00D22DDC">
        <w:rPr>
          <w:rFonts w:eastAsia="Times New Roman"/>
        </w:rPr>
        <w:t>.</w:t>
      </w:r>
    </w:p>
    <w:p w14:paraId="2754155B" w14:textId="77777777" w:rsidR="00F9174D" w:rsidRPr="00245C91" w:rsidRDefault="00F9174D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5FC410EF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7FCA8899" w14:textId="651267D8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 xml:space="preserve">ałączniku nr 2 do Umowy oraz faktycznie zamówionej </w:t>
      </w:r>
      <w:r w:rsidR="00B76A5C">
        <w:rPr>
          <w:rFonts w:eastAsia="Times New Roman"/>
        </w:rPr>
        <w:t xml:space="preserve">i odebranej </w:t>
      </w:r>
      <w:r w:rsidR="00FE7D4B">
        <w:rPr>
          <w:rFonts w:eastAsia="Times New Roman"/>
        </w:rPr>
        <w:t>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</w:t>
      </w:r>
      <w:r w:rsidR="007A578B">
        <w:rPr>
          <w:rFonts w:eastAsia="Times New Roman"/>
        </w:rPr>
        <w:t>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17E74561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 xml:space="preserve">: podatek od towarów i usług, podatek akcyzowy, upusty, rabaty, koszty transportu, załadunku, rozładunku, opakowania oraz </w:t>
      </w:r>
      <w:r w:rsidR="00B76A5C">
        <w:rPr>
          <w:rFonts w:eastAsia="Times New Roman"/>
        </w:rPr>
        <w:t xml:space="preserve">obsługi </w:t>
      </w:r>
      <w:r w:rsidR="00245C91" w:rsidRPr="005E44D4">
        <w:rPr>
          <w:rFonts w:eastAsia="Times New Roman"/>
        </w:rPr>
        <w:t>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1E5D4E04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7C86B6A2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5719541E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>Towarów nią objętych</w:t>
      </w:r>
      <w:r>
        <w:rPr>
          <w:rFonts w:eastAsia="Times New Roman"/>
        </w:rPr>
        <w:t>.</w:t>
      </w:r>
    </w:p>
    <w:p w14:paraId="01BCF911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49AB9F72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5810C0F1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15C6B6F1" w14:textId="77777777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0" w:history="1">
        <w:r w:rsidR="00AE0D23" w:rsidRPr="00283F2B">
          <w:rPr>
            <w:rStyle w:val="Hipercze"/>
            <w:rFonts w:eastAsia="Times New Roman"/>
          </w:rPr>
          <w:t>sekretariat@uks.com.pl</w:t>
        </w:r>
      </w:hyperlink>
      <w:r w:rsidR="00ED2D9C" w:rsidRPr="00DC31CC">
        <w:rPr>
          <w:rFonts w:eastAsia="Times New Roman"/>
        </w:rPr>
        <w:t xml:space="preserve"> , </w:t>
      </w:r>
      <w:hyperlink r:id="rId11" w:history="1">
        <w:r w:rsidR="008F126C" w:rsidRPr="00F132C5">
          <w:rPr>
            <w:rStyle w:val="Hipercze"/>
          </w:rPr>
          <w:t>aduda@uks.com.pl</w:t>
        </w:r>
      </w:hyperlink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036509C8" w14:textId="77777777"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14:paraId="5634E30B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45F70F56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32143720" w14:textId="77777777" w:rsidR="00F9174D" w:rsidRPr="003C71CE" w:rsidRDefault="00245C91" w:rsidP="003C71C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/>
          <w:i/>
          <w:lang w:eastAsia="pl-PL"/>
        </w:rPr>
      </w:pPr>
      <w:r w:rsidRPr="003C71CE">
        <w:rPr>
          <w:rFonts w:eastAsia="Times New Roman"/>
        </w:rPr>
        <w:t>Wykonawca udziela Zamawiającemu dwunastomiesięcznej gwarancji jakości</w:t>
      </w:r>
      <w:r w:rsidR="00DA2254" w:rsidRPr="003C71CE">
        <w:rPr>
          <w:rFonts w:eastAsia="Times New Roman"/>
        </w:rPr>
        <w:t xml:space="preserve">, </w:t>
      </w:r>
      <w:r w:rsidR="00250039" w:rsidRPr="003C71CE">
        <w:rPr>
          <w:rFonts w:eastAsia="Times New Roman"/>
        </w:rPr>
        <w:t>w zakresie przewidz</w:t>
      </w:r>
      <w:r w:rsidR="00AB3A3E" w:rsidRPr="003C71CE">
        <w:rPr>
          <w:rFonts w:eastAsia="Times New Roman"/>
        </w:rPr>
        <w:t>i</w:t>
      </w:r>
      <w:r w:rsidR="00250039" w:rsidRPr="003C71CE">
        <w:rPr>
          <w:rFonts w:eastAsia="Times New Roman"/>
        </w:rPr>
        <w:t xml:space="preserve">anym w ust. 1 niniejszego paragrafu, </w:t>
      </w:r>
      <w:r w:rsidR="00DA2254" w:rsidRPr="003C71CE">
        <w:rPr>
          <w:rFonts w:eastAsia="Times New Roman"/>
        </w:rPr>
        <w:t>liczonej dla każdego Towaru od momentu jego odbioru przez Zamawiającego</w:t>
      </w:r>
      <w:r w:rsidR="00A13434" w:rsidRPr="003C71CE">
        <w:rPr>
          <w:rFonts w:eastAsia="Times New Roman"/>
        </w:rPr>
        <w:t xml:space="preserve"> zgodnie z procedurą określoną w § 4 Umowy</w:t>
      </w:r>
      <w:r w:rsidR="00520BB8" w:rsidRPr="003C71CE">
        <w:rPr>
          <w:rFonts w:eastAsia="Times New Roman"/>
        </w:rPr>
        <w:t>.</w:t>
      </w:r>
      <w:r w:rsidR="00A13434" w:rsidRPr="003C71CE">
        <w:rPr>
          <w:rFonts w:eastAsia="Times New Roman"/>
        </w:rPr>
        <w:t xml:space="preserve"> Ponadto </w:t>
      </w:r>
      <w:r w:rsidRPr="003C71CE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3C71CE">
        <w:rPr>
          <w:rFonts w:eastAsia="Times New Roman"/>
        </w:rPr>
        <w:t xml:space="preserve"> jego</w:t>
      </w:r>
      <w:r w:rsidRPr="003C71CE">
        <w:rPr>
          <w:rFonts w:eastAsia="Times New Roman"/>
        </w:rPr>
        <w:t xml:space="preserve"> dostawy</w:t>
      </w:r>
      <w:r w:rsidR="00951541" w:rsidRPr="003C71CE">
        <w:rPr>
          <w:rFonts w:eastAsia="Times New Roman"/>
        </w:rPr>
        <w:t>, zgodnie z postanowieniami niniejszej Umowy</w:t>
      </w:r>
      <w:r w:rsidRPr="003C71CE">
        <w:rPr>
          <w:rFonts w:eastAsia="Times New Roman"/>
        </w:rPr>
        <w:t>.</w:t>
      </w:r>
      <w:r w:rsidR="00F9174D" w:rsidRPr="003C71CE">
        <w:rPr>
          <w:rFonts w:eastAsia="Times New Roman"/>
        </w:rPr>
        <w:t xml:space="preserve"> </w:t>
      </w:r>
      <w:r w:rsidR="00F9174D" w:rsidRPr="003C71CE">
        <w:rPr>
          <w:rFonts w:cs="Calibri"/>
        </w:rPr>
        <w:t>Dostawy Towarów z krótszym terminem ważności mogą być dopuszczone w wyjątkowych sytuacjach i każdorazowo zgodę na nie musi wyrazić upoważniony przedstawiciel Zamawiającego.</w:t>
      </w:r>
    </w:p>
    <w:p w14:paraId="4C939B25" w14:textId="0E26C8B3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>w formie mailowej na adres</w:t>
      </w:r>
      <w:r w:rsidR="00970F5D">
        <w:rPr>
          <w:rFonts w:eastAsia="Times New Roman"/>
        </w:rPr>
        <w:t xml:space="preserve"> wskazany w </w:t>
      </w:r>
      <w:r w:rsidR="00970F5D" w:rsidRPr="00970F5D">
        <w:rPr>
          <w:rFonts w:eastAsia="Times New Roman"/>
        </w:rPr>
        <w:t>§ 10 ust. 4 lit. b) Umowy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</w:t>
      </w:r>
      <w:bookmarkStart w:id="0" w:name="_GoBack"/>
      <w:r w:rsidR="00680FF1">
        <w:rPr>
          <w:rFonts w:eastAsia="Times New Roman"/>
        </w:rPr>
        <w:t>5</w:t>
      </w:r>
      <w:bookmarkEnd w:id="0"/>
      <w:r w:rsidR="00B93E41" w:rsidRPr="0085146A">
        <w:rPr>
          <w:rFonts w:eastAsia="Times New Roman"/>
        </w:rPr>
        <w:t xml:space="preserve">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55B3B015" w14:textId="00EE3ED7" w:rsidR="006B2C2F" w:rsidRPr="00321D3F" w:rsidRDefault="00245C91" w:rsidP="00321D3F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 xml:space="preserve">przez Wykonawcę terminu, o którym mowa w ust. </w:t>
      </w:r>
      <w:r w:rsidR="00B7655D">
        <w:rPr>
          <w:rFonts w:eastAsia="Times New Roman"/>
        </w:rPr>
        <w:t>3</w:t>
      </w:r>
      <w:r w:rsidR="007E23BC" w:rsidRPr="0085146A">
        <w:rPr>
          <w:rFonts w:eastAsia="Times New Roman"/>
        </w:rPr>
        <w:t xml:space="preserve">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 xml:space="preserve">uprawniony jest </w:t>
      </w:r>
      <w:r w:rsidR="006C5AA7">
        <w:rPr>
          <w:rFonts w:eastAsia="Times New Roman"/>
        </w:rPr>
        <w:t>d</w:t>
      </w:r>
      <w:r w:rsidR="007E23BC" w:rsidRPr="0085146A">
        <w:rPr>
          <w:rFonts w:eastAsia="Times New Roman"/>
        </w:rPr>
        <w:t>o zakupu brakującego Towaru od podmi</w:t>
      </w:r>
      <w:r w:rsidR="00F2562B" w:rsidRPr="0085146A">
        <w:rPr>
          <w:rFonts w:eastAsia="Times New Roman"/>
        </w:rPr>
        <w:t>otu trzeciego na kosz</w:t>
      </w:r>
      <w:r w:rsidR="003C3DB3">
        <w:rPr>
          <w:rFonts w:eastAsia="Times New Roman"/>
        </w:rPr>
        <w:t>t</w:t>
      </w:r>
      <w:r w:rsidR="00F2562B" w:rsidRPr="0085146A">
        <w:rPr>
          <w:rFonts w:eastAsia="Times New Roman"/>
        </w:rPr>
        <w:t xml:space="preserve"> i ryzyko W</w:t>
      </w:r>
      <w:r w:rsidR="007E23BC" w:rsidRPr="0085146A">
        <w:rPr>
          <w:rFonts w:eastAsia="Times New Roman"/>
        </w:rPr>
        <w:t xml:space="preserve">ykonawcy. </w:t>
      </w:r>
    </w:p>
    <w:p w14:paraId="69770711" w14:textId="77777777" w:rsidR="008A674E" w:rsidRPr="00245C91" w:rsidRDefault="008A674E" w:rsidP="00FE166B">
      <w:pPr>
        <w:numPr>
          <w:ilvl w:val="0"/>
          <w:numId w:val="1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16571788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262E75A7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5F6458D0" w14:textId="77777777" w:rsidR="00245C91" w:rsidRPr="00321D3F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321D3F">
        <w:rPr>
          <w:rFonts w:asciiTheme="minorHAnsi" w:eastAsia="Times New Roman" w:hAnsiTheme="minorHAnsi" w:cstheme="minorHAnsi"/>
        </w:rPr>
        <w:t>W przypadku, gdy Wykonawca</w:t>
      </w:r>
      <w:r w:rsidR="003B2DF3" w:rsidRPr="00321D3F">
        <w:rPr>
          <w:rFonts w:asciiTheme="minorHAnsi" w:eastAsia="Times New Roman" w:hAnsiTheme="minorHAnsi" w:cstheme="minorHAnsi"/>
        </w:rPr>
        <w:t xml:space="preserve"> dopuszcza się zwłoki w</w:t>
      </w:r>
      <w:r w:rsidRPr="00321D3F">
        <w:rPr>
          <w:rFonts w:asciiTheme="minorHAnsi" w:eastAsia="Times New Roman" w:hAnsiTheme="minorHAnsi" w:cstheme="minorHAnsi"/>
        </w:rPr>
        <w:t>:</w:t>
      </w:r>
    </w:p>
    <w:p w14:paraId="27B018E7" w14:textId="77777777" w:rsidR="00245C91" w:rsidRPr="00321D3F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321D3F">
        <w:rPr>
          <w:rFonts w:asciiTheme="minorHAnsi" w:eastAsia="Times New Roman" w:hAnsiTheme="minorHAnsi" w:cstheme="minorHAnsi"/>
        </w:rPr>
        <w:t xml:space="preserve">w realizacji </w:t>
      </w:r>
      <w:r w:rsidR="00160D32" w:rsidRPr="00321D3F">
        <w:rPr>
          <w:rFonts w:asciiTheme="minorHAnsi" w:eastAsia="Times New Roman" w:hAnsiTheme="minorHAnsi" w:cstheme="minorHAnsi"/>
        </w:rPr>
        <w:t xml:space="preserve">dostaw </w:t>
      </w:r>
      <w:r w:rsidR="00245C91" w:rsidRPr="00321D3F">
        <w:rPr>
          <w:rFonts w:asciiTheme="minorHAnsi" w:eastAsia="Times New Roman" w:hAnsiTheme="minorHAnsi" w:cstheme="minorHAnsi"/>
        </w:rPr>
        <w:t>Towaru w</w:t>
      </w:r>
      <w:r w:rsidR="00160D32" w:rsidRPr="00321D3F">
        <w:rPr>
          <w:rFonts w:asciiTheme="minorHAnsi" w:eastAsia="Times New Roman" w:hAnsiTheme="minorHAnsi" w:cstheme="minorHAnsi"/>
        </w:rPr>
        <w:t xml:space="preserve"> stosunku do terminu</w:t>
      </w:r>
      <w:r w:rsidRPr="00321D3F">
        <w:rPr>
          <w:rFonts w:asciiTheme="minorHAnsi" w:eastAsia="Times New Roman" w:hAnsiTheme="minorHAnsi" w:cstheme="minorHAnsi"/>
        </w:rPr>
        <w:t xml:space="preserve"> przewidzianego</w:t>
      </w:r>
      <w:r w:rsidR="00245C91" w:rsidRPr="00321D3F">
        <w:rPr>
          <w:rFonts w:asciiTheme="minorHAnsi" w:eastAsia="Times New Roman" w:hAnsiTheme="minorHAnsi" w:cstheme="minorHAnsi"/>
        </w:rPr>
        <w:t xml:space="preserve"> </w:t>
      </w:r>
      <w:r w:rsidR="003924EE" w:rsidRPr="00321D3F">
        <w:rPr>
          <w:rFonts w:asciiTheme="minorHAnsi" w:eastAsia="Times New Roman" w:hAnsiTheme="minorHAnsi" w:cstheme="minorHAnsi"/>
        </w:rPr>
        <w:t>w § 3 ust. 2</w:t>
      </w:r>
      <w:r w:rsidR="00A6367E" w:rsidRPr="00321D3F">
        <w:rPr>
          <w:rFonts w:asciiTheme="minorHAnsi" w:eastAsia="Times New Roman" w:hAnsiTheme="minorHAnsi" w:cstheme="minorHAnsi"/>
        </w:rPr>
        <w:t xml:space="preserve"> Umowy</w:t>
      </w:r>
      <w:r w:rsidR="00160D32" w:rsidRPr="00321D3F">
        <w:rPr>
          <w:rFonts w:asciiTheme="minorHAnsi" w:eastAsia="Times New Roman" w:hAnsiTheme="minorHAnsi" w:cstheme="minorHAnsi"/>
        </w:rPr>
        <w:t>,</w:t>
      </w:r>
      <w:r w:rsidR="00CD0DBA" w:rsidRPr="00321D3F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29B81AA1" w14:textId="77777777" w:rsidR="00245C91" w:rsidRPr="00321D3F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321D3F">
        <w:rPr>
          <w:rFonts w:asciiTheme="minorHAnsi" w:eastAsia="Times New Roman" w:hAnsiTheme="minorHAnsi" w:cstheme="minorHAnsi"/>
        </w:rPr>
        <w:lastRenderedPageBreak/>
        <w:t>uzupełni</w:t>
      </w:r>
      <w:r w:rsidR="00160D32" w:rsidRPr="00321D3F">
        <w:rPr>
          <w:rFonts w:asciiTheme="minorHAnsi" w:eastAsia="Times New Roman" w:hAnsiTheme="minorHAnsi" w:cstheme="minorHAnsi"/>
        </w:rPr>
        <w:t>eniu</w:t>
      </w:r>
      <w:r w:rsidRPr="00321D3F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321D3F">
        <w:rPr>
          <w:rFonts w:asciiTheme="minorHAnsi" w:eastAsia="Times New Roman" w:hAnsiTheme="minorHAnsi" w:cstheme="minorHAnsi"/>
        </w:rPr>
        <w:t xml:space="preserve">lub </w:t>
      </w:r>
      <w:r w:rsidR="00160D32" w:rsidRPr="00321D3F">
        <w:rPr>
          <w:rFonts w:asciiTheme="minorHAnsi" w:eastAsia="Times New Roman" w:hAnsiTheme="minorHAnsi" w:cstheme="minorHAnsi"/>
        </w:rPr>
        <w:t xml:space="preserve">w wymianie </w:t>
      </w:r>
      <w:r w:rsidR="00A6367E" w:rsidRPr="00321D3F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321D3F">
        <w:rPr>
          <w:rFonts w:asciiTheme="minorHAnsi" w:eastAsia="Times New Roman" w:hAnsiTheme="minorHAnsi" w:cstheme="minorHAnsi"/>
        </w:rPr>
        <w:t xml:space="preserve">stosunku do terminów </w:t>
      </w:r>
      <w:r w:rsidR="0091395E" w:rsidRPr="00321D3F">
        <w:rPr>
          <w:rFonts w:asciiTheme="minorHAnsi" w:eastAsia="Times New Roman" w:hAnsiTheme="minorHAnsi" w:cstheme="minorHAnsi"/>
        </w:rPr>
        <w:t>określonych w § 4 ust. 2</w:t>
      </w:r>
      <w:r w:rsidR="00A6367E" w:rsidRPr="00321D3F">
        <w:rPr>
          <w:rFonts w:asciiTheme="minorHAnsi" w:eastAsia="Times New Roman" w:hAnsiTheme="minorHAnsi" w:cstheme="minorHAnsi"/>
        </w:rPr>
        <w:t xml:space="preserve"> </w:t>
      </w:r>
      <w:r w:rsidR="00275418">
        <w:rPr>
          <w:rFonts w:asciiTheme="minorHAnsi" w:eastAsia="Times New Roman" w:hAnsiTheme="minorHAnsi" w:cstheme="minorHAnsi"/>
        </w:rPr>
        <w:t xml:space="preserve">Umowy </w:t>
      </w:r>
      <w:r w:rsidR="00A6367E" w:rsidRPr="00321D3F">
        <w:rPr>
          <w:rFonts w:asciiTheme="minorHAnsi" w:eastAsia="Times New Roman" w:hAnsiTheme="minorHAnsi" w:cstheme="minorHAnsi"/>
        </w:rPr>
        <w:t>lub § 6 ust. 3 Umowy</w:t>
      </w:r>
      <w:r w:rsidRPr="00321D3F">
        <w:rPr>
          <w:rFonts w:asciiTheme="minorHAnsi" w:eastAsia="Times New Roman" w:hAnsiTheme="minorHAnsi" w:cstheme="minorHAnsi"/>
        </w:rPr>
        <w:t>,</w:t>
      </w:r>
    </w:p>
    <w:p w14:paraId="16E25B9F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04E1A108" w14:textId="77777777"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5EEB6135" w14:textId="77777777"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14:paraId="06FD1C07" w14:textId="77777777"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14:paraId="3728EFFE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388BA6A2" w14:textId="77777777" w:rsidR="00245C91" w:rsidRPr="00245C91" w:rsidRDefault="00245C91" w:rsidP="00DC12AD">
      <w:pPr>
        <w:spacing w:after="0" w:line="240" w:lineRule="auto"/>
        <w:rPr>
          <w:rFonts w:eastAsia="Times New Roman"/>
          <w:b/>
        </w:rPr>
      </w:pPr>
    </w:p>
    <w:p w14:paraId="60847A01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55495A72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zastrzegają sobie prawo wprowadzenia zmian do niniejszej </w:t>
      </w:r>
      <w:r w:rsidR="001B0EC9">
        <w:rPr>
          <w:rFonts w:eastAsia="Times New Roman"/>
        </w:rPr>
        <w:t>U</w:t>
      </w:r>
      <w:r w:rsidRPr="00245C91">
        <w:rPr>
          <w:rFonts w:eastAsia="Times New Roman"/>
        </w:rPr>
        <w:t>mowy w stosunku do treści oferty, na podstawie której dokonano wyboru Wykonawcy:</w:t>
      </w:r>
    </w:p>
    <w:p w14:paraId="7A1F9855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14:paraId="2923FBAD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647AECFE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5AE2C19C" w14:textId="08617954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>2</w:t>
      </w:r>
      <w:r w:rsidR="00C7422F">
        <w:rPr>
          <w:rFonts w:eastAsia="Times New Roman"/>
        </w:rPr>
        <w:t xml:space="preserve"> </w:t>
      </w:r>
      <w:r w:rsidR="00F40C34" w:rsidRPr="00177D1A">
        <w:rPr>
          <w:rFonts w:eastAsia="Times New Roman"/>
        </w:rPr>
        <w:t>Umowy</w:t>
      </w:r>
      <w:r w:rsidR="00E822C7">
        <w:rPr>
          <w:rFonts w:eastAsia="Times New Roman"/>
        </w:rPr>
        <w:t xml:space="preserve"> lub </w:t>
      </w:r>
      <w:r w:rsidR="00E822C7" w:rsidRPr="00177D1A">
        <w:rPr>
          <w:rFonts w:eastAsia="Times New Roman"/>
        </w:rPr>
        <w:t>§</w:t>
      </w:r>
      <w:r w:rsidR="00E822C7">
        <w:rPr>
          <w:rFonts w:eastAsia="Times New Roman"/>
        </w:rPr>
        <w:t xml:space="preserve"> 4 ust. 2 Umowy lub </w:t>
      </w:r>
      <w:r w:rsidR="00E822C7" w:rsidRPr="00177D1A">
        <w:rPr>
          <w:rFonts w:eastAsia="Times New Roman"/>
        </w:rPr>
        <w:t>§</w:t>
      </w:r>
      <w:r w:rsidR="00E822C7">
        <w:rPr>
          <w:rFonts w:eastAsia="Times New Roman"/>
        </w:rPr>
        <w:t xml:space="preserve"> 6 ust. 3 Umowy</w:t>
      </w:r>
      <w:r w:rsidR="00F40C34" w:rsidRPr="00177D1A">
        <w:rPr>
          <w:rFonts w:eastAsia="Times New Roman"/>
        </w:rPr>
        <w:t xml:space="preserve">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482A68BF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1E013085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2EAF1C95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0EE857CC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027CF485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lastRenderedPageBreak/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0EBD49C4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</w:t>
      </w:r>
      <w:r w:rsidR="00AC4A35">
        <w:rPr>
          <w:rFonts w:eastAsia="Times New Roman"/>
        </w:rPr>
        <w:t xml:space="preserve"> </w:t>
      </w:r>
      <w:r w:rsidR="00193C53" w:rsidRPr="00245C91">
        <w:rPr>
          <w:rFonts w:eastAsia="Times New Roman"/>
        </w:rPr>
        <w:t>2</w:t>
      </w:r>
      <w:r>
        <w:rPr>
          <w:rFonts w:eastAsia="Times New Roman"/>
        </w:rPr>
        <w:t xml:space="preserve"> niniejszego paragrafu. </w:t>
      </w:r>
    </w:p>
    <w:p w14:paraId="0EC3A792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03003B79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3AF6439C" w14:textId="77777777" w:rsidR="00482ABA" w:rsidRPr="00B824E6" w:rsidRDefault="00482ABA" w:rsidP="00482ABA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533EC0">
        <w:rPr>
          <w:rFonts w:eastAsia="Times New Roman"/>
        </w:rPr>
        <w:t xml:space="preserve">Umowa realizowana będzie </w:t>
      </w:r>
      <w:r w:rsidRPr="00FF3FDF">
        <w:rPr>
          <w:rFonts w:eastAsia="Times New Roman"/>
          <w:b/>
          <w:u w:val="single"/>
        </w:rPr>
        <w:t xml:space="preserve">od dnia jej </w:t>
      </w:r>
      <w:r w:rsidR="00827993">
        <w:rPr>
          <w:rFonts w:eastAsia="Times New Roman"/>
          <w:b/>
          <w:u w:val="single"/>
        </w:rPr>
        <w:t>podpisania przez obie umawiające się Strony</w:t>
      </w:r>
      <w:r w:rsidRPr="00FF3FDF">
        <w:rPr>
          <w:rFonts w:eastAsia="Times New Roman"/>
          <w:b/>
          <w:u w:val="single"/>
        </w:rPr>
        <w:t xml:space="preserve"> przez okres 12 miesięcy</w:t>
      </w:r>
      <w:r w:rsidRPr="00417B98">
        <w:rPr>
          <w:rFonts w:eastAsia="Times New Roman"/>
        </w:rPr>
        <w:t xml:space="preserve"> lub</w:t>
      </w:r>
      <w:r w:rsidRPr="00417B98">
        <w:rPr>
          <w:rFonts w:eastAsia="Times New Roman"/>
          <w:b/>
        </w:rPr>
        <w:t xml:space="preserve"> </w:t>
      </w:r>
      <w:r w:rsidRPr="00417B98">
        <w:rPr>
          <w:rFonts w:eastAsia="Times New Roman"/>
        </w:rPr>
        <w:t>do</w:t>
      </w:r>
      <w:r w:rsidRPr="00DC31CC">
        <w:rPr>
          <w:rFonts w:eastAsia="Times New Roman"/>
        </w:rPr>
        <w:t xml:space="preserve">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148C896D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6E80C53B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5D1B4FD5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7BD291B1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582C220B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3022EBD2" w14:textId="77777777" w:rsidR="005725CA" w:rsidRPr="00C77403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>powinno być złożone drugiej Stronie, pod rygorem nieważności, w formie pisemnej, listu poleconego wy</w:t>
      </w:r>
      <w:r w:rsidR="00EF36DC">
        <w:rPr>
          <w:rFonts w:asciiTheme="minorHAnsi" w:eastAsia="Times New Roman" w:hAnsiTheme="minorHAnsi" w:cstheme="minorHAnsi"/>
        </w:rPr>
        <w:t>słanego na adres drugiej Strony.</w:t>
      </w:r>
      <w:r w:rsidRPr="00821A56">
        <w:rPr>
          <w:rFonts w:asciiTheme="minorHAnsi" w:eastAsia="Times New Roman" w:hAnsiTheme="minorHAnsi" w:cstheme="minorHAnsi"/>
        </w:rPr>
        <w:t xml:space="preserve"> </w:t>
      </w:r>
    </w:p>
    <w:p w14:paraId="46BD9960" w14:textId="77777777"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2B1D9A7" w14:textId="77777777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2BF7DD72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5EF728F7" w14:textId="1E7843CA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</w:t>
      </w:r>
      <w:r w:rsidR="00AA4C09">
        <w:rPr>
          <w:rFonts w:asciiTheme="minorHAnsi" w:hAnsiTheme="minorHAnsi" w:cstheme="minorHAnsi"/>
        </w:rPr>
        <w:t>4</w:t>
      </w:r>
      <w:r w:rsidR="002803E4">
        <w:rPr>
          <w:rFonts w:asciiTheme="minorHAnsi" w:hAnsiTheme="minorHAnsi" w:cstheme="minorHAnsi"/>
        </w:rPr>
        <w:t xml:space="preserve">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4AEB81AB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47DA5337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1DB73382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183FC37E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613B7444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8F126C">
        <w:rPr>
          <w:rFonts w:eastAsia="Times New Roman"/>
        </w:rPr>
        <w:t>p. Alicja Duda</w:t>
      </w:r>
      <w:r w:rsidRPr="00245C91">
        <w:rPr>
          <w:rFonts w:eastAsia="Times New Roman"/>
        </w:rPr>
        <w:t xml:space="preserve">, tel. </w:t>
      </w:r>
      <w:r w:rsidR="00354214" w:rsidRPr="00354214">
        <w:rPr>
          <w:rFonts w:eastAsia="Times New Roman"/>
        </w:rPr>
        <w:t>12/ 424-55-06</w:t>
      </w:r>
      <w:r w:rsidRPr="00245C91">
        <w:rPr>
          <w:rFonts w:eastAsia="Times New Roman"/>
        </w:rPr>
        <w:t xml:space="preserve">, e-mail: </w:t>
      </w:r>
      <w:hyperlink r:id="rId12" w:history="1">
        <w:r w:rsidR="008F126C" w:rsidRPr="00F132C5">
          <w:rPr>
            <w:rStyle w:val="Hipercze"/>
            <w:rFonts w:eastAsia="Times New Roman"/>
          </w:rPr>
          <w:t>aduda@uks.com.pl</w:t>
        </w:r>
      </w:hyperlink>
      <w:r w:rsidR="00354214">
        <w:rPr>
          <w:rFonts w:eastAsia="Times New Roman"/>
          <w:color w:val="0000FF"/>
        </w:rPr>
        <w:t xml:space="preserve"> </w:t>
      </w:r>
      <w:r w:rsidR="00354214">
        <w:rPr>
          <w:rFonts w:eastAsia="Times New Roman"/>
        </w:rPr>
        <w:t xml:space="preserve"> </w:t>
      </w:r>
      <w:r w:rsidR="007523EB" w:rsidRPr="00630DD3">
        <w:rPr>
          <w:rFonts w:eastAsia="Times New Roman"/>
        </w:rPr>
        <w:t>lub osoby zastępujące</w:t>
      </w:r>
      <w:r w:rsidRPr="00630DD3">
        <w:rPr>
          <w:rFonts w:eastAsia="Times New Roman"/>
        </w:rPr>
        <w:t>.</w:t>
      </w:r>
    </w:p>
    <w:p w14:paraId="40E83716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3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27960D6D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428DDE8C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579F736E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1B1C233F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</w:t>
      </w:r>
      <w:r w:rsidR="00A62F20">
        <w:rPr>
          <w:rFonts w:eastAsia="Times New Roman"/>
        </w:rPr>
        <w:t>U</w:t>
      </w:r>
      <w:r w:rsidRPr="00245C91">
        <w:rPr>
          <w:rFonts w:eastAsia="Times New Roman"/>
        </w:rPr>
        <w:t xml:space="preserve">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2180EB06" w14:textId="0FDC014F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640FE3">
        <w:rPr>
          <w:rFonts w:eastAsia="Times New Roman"/>
        </w:rPr>
        <w:t>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69C5156D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48D3E50B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0406A6CC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0E39A4BF" w14:textId="77777777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14:paraId="5471F58C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32E5E49C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38800BF7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2357CDA9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7A799872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25DA3544" w14:textId="77777777" w:rsidR="00245C91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p w14:paraId="3F3A4240" w14:textId="77777777" w:rsidR="003C0CAA" w:rsidRDefault="003C0CA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390C7535" w14:textId="77777777" w:rsidR="003C0CAA" w:rsidRDefault="003C0CA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2DF93192" w14:textId="77777777" w:rsidR="003C0CAA" w:rsidRDefault="003C0CA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4BEF742C" w14:textId="77777777" w:rsidR="003C0CAA" w:rsidRPr="003D6030" w:rsidRDefault="003C0CAA" w:rsidP="003C0CAA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3C48966C" w14:textId="77777777" w:rsidR="003C0CAA" w:rsidRDefault="003C0CAA" w:rsidP="003C0CAA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</w:p>
    <w:p w14:paraId="47BF904A" w14:textId="77777777" w:rsidR="003C0CAA" w:rsidRPr="003D6030" w:rsidRDefault="003C0CAA" w:rsidP="003C0CAA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ab/>
      </w:r>
    </w:p>
    <w:p w14:paraId="1B0F45AB" w14:textId="77777777" w:rsidR="003C0CAA" w:rsidRPr="003D6030" w:rsidRDefault="003C0CA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sectPr w:rsidR="003C0CAA" w:rsidRPr="003D6030" w:rsidSect="00EC5DF7">
      <w:headerReference w:type="default" r:id="rId14"/>
      <w:footerReference w:type="default" r:id="rId15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AFF9" w14:textId="77777777" w:rsidR="00780FB5" w:rsidRDefault="00780FB5">
      <w:pPr>
        <w:spacing w:after="0" w:line="240" w:lineRule="auto"/>
      </w:pPr>
      <w:r>
        <w:separator/>
      </w:r>
    </w:p>
  </w:endnote>
  <w:endnote w:type="continuationSeparator" w:id="0">
    <w:p w14:paraId="4DDEDB11" w14:textId="77777777" w:rsidR="00780FB5" w:rsidRDefault="0078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F8B6D90" w14:textId="77777777"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</w:p>
    </w:sdtContent>
  </w:sdt>
  <w:p w14:paraId="32F70AE6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DE3E" w14:textId="77777777" w:rsidR="00780FB5" w:rsidRDefault="00780FB5">
      <w:pPr>
        <w:spacing w:after="0" w:line="240" w:lineRule="auto"/>
      </w:pPr>
      <w:r>
        <w:separator/>
      </w:r>
    </w:p>
  </w:footnote>
  <w:footnote w:type="continuationSeparator" w:id="0">
    <w:p w14:paraId="635E9254" w14:textId="77777777" w:rsidR="00780FB5" w:rsidRDefault="0078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BADE" w14:textId="77777777" w:rsidR="00660D13" w:rsidRPr="007E3FFD" w:rsidRDefault="00660D13" w:rsidP="00D26DA2">
    <w:pPr>
      <w:widowControl w:val="0"/>
      <w:tabs>
        <w:tab w:val="center" w:pos="4536"/>
        <w:tab w:val="right" w:pos="9072"/>
      </w:tabs>
      <w:autoSpaceDE w:val="0"/>
      <w:spacing w:after="0" w:line="240" w:lineRule="auto"/>
      <w:jc w:val="both"/>
      <w:rPr>
        <w:rFonts w:asciiTheme="minorHAnsi" w:eastAsia="Times New Roman" w:hAnsiTheme="minorHAnsi"/>
        <w:sz w:val="20"/>
        <w:szCs w:val="20"/>
      </w:rPr>
    </w:pPr>
    <w:r w:rsidRPr="007E3FFD">
      <w:rPr>
        <w:rFonts w:asciiTheme="minorHAnsi" w:eastAsia="Times New Roman" w:hAnsiTheme="minorHAnsi"/>
        <w:sz w:val="20"/>
        <w:szCs w:val="20"/>
      </w:rPr>
      <w:t>Sprawa Nr: DZP-271-</w:t>
    </w:r>
    <w:r w:rsidR="007E3FFD">
      <w:rPr>
        <w:rFonts w:asciiTheme="minorHAnsi" w:eastAsia="Times New Roman" w:hAnsiTheme="minorHAnsi"/>
        <w:sz w:val="20"/>
        <w:szCs w:val="20"/>
      </w:rPr>
      <w:t>393</w:t>
    </w:r>
    <w:r w:rsidRPr="007E3FFD">
      <w:rPr>
        <w:rFonts w:asciiTheme="minorHAnsi" w:eastAsia="Times New Roman" w:hAnsiTheme="minorHAnsi"/>
        <w:sz w:val="20"/>
        <w:szCs w:val="20"/>
      </w:rPr>
      <w:t>/2</w:t>
    </w:r>
    <w:r w:rsidR="005E45AE" w:rsidRPr="007E3FFD">
      <w:rPr>
        <w:rFonts w:asciiTheme="minorHAnsi" w:eastAsia="Times New Roman" w:hAnsi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89282A1A"/>
    <w:lvl w:ilvl="0" w:tplc="B30205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561DD7"/>
    <w:multiLevelType w:val="hybridMultilevel"/>
    <w:tmpl w:val="DA0E0B8C"/>
    <w:lvl w:ilvl="0" w:tplc="7B0259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C077C5"/>
    <w:multiLevelType w:val="hybridMultilevel"/>
    <w:tmpl w:val="48765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2C849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C1583A"/>
    <w:multiLevelType w:val="hybridMultilevel"/>
    <w:tmpl w:val="E1480D24"/>
    <w:lvl w:ilvl="0" w:tplc="A7AE704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0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21"/>
  </w:num>
  <w:num w:numId="5">
    <w:abstractNumId w:val="19"/>
  </w:num>
  <w:num w:numId="6">
    <w:abstractNumId w:val="32"/>
  </w:num>
  <w:num w:numId="7">
    <w:abstractNumId w:val="31"/>
  </w:num>
  <w:num w:numId="8">
    <w:abstractNumId w:val="26"/>
  </w:num>
  <w:num w:numId="9">
    <w:abstractNumId w:val="27"/>
  </w:num>
  <w:num w:numId="10">
    <w:abstractNumId w:val="24"/>
  </w:num>
  <w:num w:numId="11">
    <w:abstractNumId w:val="34"/>
  </w:num>
  <w:num w:numId="12">
    <w:abstractNumId w:val="30"/>
  </w:num>
  <w:num w:numId="13">
    <w:abstractNumId w:val="33"/>
  </w:num>
  <w:num w:numId="14">
    <w:abstractNumId w:val="28"/>
  </w:num>
  <w:num w:numId="15">
    <w:abstractNumId w:val="25"/>
  </w:num>
  <w:num w:numId="16">
    <w:abstractNumId w:val="23"/>
  </w:num>
  <w:num w:numId="17">
    <w:abstractNumId w:val="20"/>
  </w:num>
  <w:num w:numId="1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1EBF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56B60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23F1"/>
    <w:rsid w:val="000B3E7C"/>
    <w:rsid w:val="000C106B"/>
    <w:rsid w:val="000C5A50"/>
    <w:rsid w:val="000C645F"/>
    <w:rsid w:val="000D1B54"/>
    <w:rsid w:val="000D37CE"/>
    <w:rsid w:val="000E52C2"/>
    <w:rsid w:val="000E5795"/>
    <w:rsid w:val="000E5DAA"/>
    <w:rsid w:val="000E6E1B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609A"/>
    <w:rsid w:val="00117D9E"/>
    <w:rsid w:val="00117E4D"/>
    <w:rsid w:val="00123768"/>
    <w:rsid w:val="0013281A"/>
    <w:rsid w:val="0013539F"/>
    <w:rsid w:val="00135A38"/>
    <w:rsid w:val="0013798E"/>
    <w:rsid w:val="00141AC0"/>
    <w:rsid w:val="001451EC"/>
    <w:rsid w:val="00145E6B"/>
    <w:rsid w:val="001471A3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53E3"/>
    <w:rsid w:val="00196818"/>
    <w:rsid w:val="001A1265"/>
    <w:rsid w:val="001A18F5"/>
    <w:rsid w:val="001A1C61"/>
    <w:rsid w:val="001A42EA"/>
    <w:rsid w:val="001A632F"/>
    <w:rsid w:val="001A68EA"/>
    <w:rsid w:val="001A6D72"/>
    <w:rsid w:val="001B0EC9"/>
    <w:rsid w:val="001B2E3D"/>
    <w:rsid w:val="001B3B78"/>
    <w:rsid w:val="001B4E9F"/>
    <w:rsid w:val="001B50AF"/>
    <w:rsid w:val="001B5899"/>
    <w:rsid w:val="001B7A6A"/>
    <w:rsid w:val="001C247A"/>
    <w:rsid w:val="001C30FA"/>
    <w:rsid w:val="001C416D"/>
    <w:rsid w:val="001C62C8"/>
    <w:rsid w:val="001D1419"/>
    <w:rsid w:val="001D5C86"/>
    <w:rsid w:val="001D5FBC"/>
    <w:rsid w:val="001E1341"/>
    <w:rsid w:val="001E2383"/>
    <w:rsid w:val="001E26F0"/>
    <w:rsid w:val="001E5AC7"/>
    <w:rsid w:val="001E730E"/>
    <w:rsid w:val="001F11D7"/>
    <w:rsid w:val="001F177E"/>
    <w:rsid w:val="001F2693"/>
    <w:rsid w:val="001F2E07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0E74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4681"/>
    <w:rsid w:val="00235252"/>
    <w:rsid w:val="00237C7B"/>
    <w:rsid w:val="00240062"/>
    <w:rsid w:val="00240519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23D"/>
    <w:rsid w:val="00256845"/>
    <w:rsid w:val="002601A6"/>
    <w:rsid w:val="00261E03"/>
    <w:rsid w:val="00266A61"/>
    <w:rsid w:val="00271373"/>
    <w:rsid w:val="00271DE5"/>
    <w:rsid w:val="00275418"/>
    <w:rsid w:val="00276740"/>
    <w:rsid w:val="002803E4"/>
    <w:rsid w:val="00284D52"/>
    <w:rsid w:val="00284EF6"/>
    <w:rsid w:val="002853A0"/>
    <w:rsid w:val="00290356"/>
    <w:rsid w:val="00291C9D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D37CF"/>
    <w:rsid w:val="002E0338"/>
    <w:rsid w:val="002E0DB6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D3F"/>
    <w:rsid w:val="00321E24"/>
    <w:rsid w:val="00322027"/>
    <w:rsid w:val="0032732A"/>
    <w:rsid w:val="003314A1"/>
    <w:rsid w:val="003320EB"/>
    <w:rsid w:val="00332518"/>
    <w:rsid w:val="00333868"/>
    <w:rsid w:val="00333DED"/>
    <w:rsid w:val="00337A00"/>
    <w:rsid w:val="00340E8B"/>
    <w:rsid w:val="00341286"/>
    <w:rsid w:val="0034172F"/>
    <w:rsid w:val="00343764"/>
    <w:rsid w:val="003443CD"/>
    <w:rsid w:val="00344DCB"/>
    <w:rsid w:val="003470E6"/>
    <w:rsid w:val="003473C8"/>
    <w:rsid w:val="00354214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4EDA"/>
    <w:rsid w:val="003A50D9"/>
    <w:rsid w:val="003A6970"/>
    <w:rsid w:val="003B2DF3"/>
    <w:rsid w:val="003B349F"/>
    <w:rsid w:val="003B577C"/>
    <w:rsid w:val="003B62C0"/>
    <w:rsid w:val="003C0CAA"/>
    <w:rsid w:val="003C1012"/>
    <w:rsid w:val="003C3DB3"/>
    <w:rsid w:val="003C5E68"/>
    <w:rsid w:val="003C71CE"/>
    <w:rsid w:val="003D0388"/>
    <w:rsid w:val="003D474F"/>
    <w:rsid w:val="003D5E3C"/>
    <w:rsid w:val="003D5EA4"/>
    <w:rsid w:val="003D6030"/>
    <w:rsid w:val="003E105A"/>
    <w:rsid w:val="003E1D3A"/>
    <w:rsid w:val="003E237C"/>
    <w:rsid w:val="003E3051"/>
    <w:rsid w:val="003E3927"/>
    <w:rsid w:val="003E3BF9"/>
    <w:rsid w:val="003E44B8"/>
    <w:rsid w:val="003E461A"/>
    <w:rsid w:val="003F2025"/>
    <w:rsid w:val="003F31E6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26847"/>
    <w:rsid w:val="00426C35"/>
    <w:rsid w:val="00427D8D"/>
    <w:rsid w:val="00430591"/>
    <w:rsid w:val="00433447"/>
    <w:rsid w:val="00437EA3"/>
    <w:rsid w:val="004416A6"/>
    <w:rsid w:val="00441CF3"/>
    <w:rsid w:val="00443BC7"/>
    <w:rsid w:val="00443DB7"/>
    <w:rsid w:val="00445364"/>
    <w:rsid w:val="004539CB"/>
    <w:rsid w:val="0045615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16EC"/>
    <w:rsid w:val="00482ABA"/>
    <w:rsid w:val="00482C52"/>
    <w:rsid w:val="0048789C"/>
    <w:rsid w:val="00487DFF"/>
    <w:rsid w:val="004909AA"/>
    <w:rsid w:val="00491034"/>
    <w:rsid w:val="0049324F"/>
    <w:rsid w:val="0049357E"/>
    <w:rsid w:val="004950E8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4DBF"/>
    <w:rsid w:val="005351CB"/>
    <w:rsid w:val="005361FB"/>
    <w:rsid w:val="00541EC2"/>
    <w:rsid w:val="00543627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C70BE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5AE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5754"/>
    <w:rsid w:val="00646077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67FC5"/>
    <w:rsid w:val="00670DEE"/>
    <w:rsid w:val="00675BF0"/>
    <w:rsid w:val="00676076"/>
    <w:rsid w:val="00676C56"/>
    <w:rsid w:val="006770C3"/>
    <w:rsid w:val="006804BF"/>
    <w:rsid w:val="00680FF1"/>
    <w:rsid w:val="006818AF"/>
    <w:rsid w:val="0068263B"/>
    <w:rsid w:val="00682DC3"/>
    <w:rsid w:val="00684989"/>
    <w:rsid w:val="006864DC"/>
    <w:rsid w:val="0068650C"/>
    <w:rsid w:val="00692A0B"/>
    <w:rsid w:val="006934D3"/>
    <w:rsid w:val="00695851"/>
    <w:rsid w:val="006A1A06"/>
    <w:rsid w:val="006B0481"/>
    <w:rsid w:val="006B0737"/>
    <w:rsid w:val="006B2C2F"/>
    <w:rsid w:val="006B3C7E"/>
    <w:rsid w:val="006B53E0"/>
    <w:rsid w:val="006B5D7D"/>
    <w:rsid w:val="006B715E"/>
    <w:rsid w:val="006B7894"/>
    <w:rsid w:val="006C05CC"/>
    <w:rsid w:val="006C5AA7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190C"/>
    <w:rsid w:val="0072235A"/>
    <w:rsid w:val="00723528"/>
    <w:rsid w:val="007309FB"/>
    <w:rsid w:val="00730FF5"/>
    <w:rsid w:val="007311CB"/>
    <w:rsid w:val="00734A2B"/>
    <w:rsid w:val="00737089"/>
    <w:rsid w:val="00740425"/>
    <w:rsid w:val="00743701"/>
    <w:rsid w:val="0074416B"/>
    <w:rsid w:val="00747C8C"/>
    <w:rsid w:val="00751121"/>
    <w:rsid w:val="007523EB"/>
    <w:rsid w:val="0075433A"/>
    <w:rsid w:val="007634D3"/>
    <w:rsid w:val="00763526"/>
    <w:rsid w:val="00766394"/>
    <w:rsid w:val="00780FB5"/>
    <w:rsid w:val="00781A49"/>
    <w:rsid w:val="00792981"/>
    <w:rsid w:val="00795188"/>
    <w:rsid w:val="0079749D"/>
    <w:rsid w:val="007A371B"/>
    <w:rsid w:val="007A4120"/>
    <w:rsid w:val="007A4385"/>
    <w:rsid w:val="007A578B"/>
    <w:rsid w:val="007A5AA7"/>
    <w:rsid w:val="007A5D51"/>
    <w:rsid w:val="007B4F13"/>
    <w:rsid w:val="007B5E30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38C6"/>
    <w:rsid w:val="007D686A"/>
    <w:rsid w:val="007E12AE"/>
    <w:rsid w:val="007E1F1A"/>
    <w:rsid w:val="007E23BC"/>
    <w:rsid w:val="007E3FFD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27993"/>
    <w:rsid w:val="00831A28"/>
    <w:rsid w:val="008324FC"/>
    <w:rsid w:val="00833157"/>
    <w:rsid w:val="0083428B"/>
    <w:rsid w:val="00836D87"/>
    <w:rsid w:val="00841F59"/>
    <w:rsid w:val="00843746"/>
    <w:rsid w:val="0084428B"/>
    <w:rsid w:val="00844D57"/>
    <w:rsid w:val="0085066E"/>
    <w:rsid w:val="0085146A"/>
    <w:rsid w:val="0085428B"/>
    <w:rsid w:val="00854DB9"/>
    <w:rsid w:val="00855FA6"/>
    <w:rsid w:val="00856DD5"/>
    <w:rsid w:val="00863BE1"/>
    <w:rsid w:val="00866ACB"/>
    <w:rsid w:val="00870DF1"/>
    <w:rsid w:val="008723E5"/>
    <w:rsid w:val="00873F26"/>
    <w:rsid w:val="00874B06"/>
    <w:rsid w:val="00875A3F"/>
    <w:rsid w:val="008773F3"/>
    <w:rsid w:val="00884AB3"/>
    <w:rsid w:val="008909E4"/>
    <w:rsid w:val="00891743"/>
    <w:rsid w:val="00891CB0"/>
    <w:rsid w:val="00891FB9"/>
    <w:rsid w:val="00893498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B7D1D"/>
    <w:rsid w:val="008C08EF"/>
    <w:rsid w:val="008C2050"/>
    <w:rsid w:val="008C5B7B"/>
    <w:rsid w:val="008D04DC"/>
    <w:rsid w:val="008D2398"/>
    <w:rsid w:val="008D5BE4"/>
    <w:rsid w:val="008D7911"/>
    <w:rsid w:val="008E4A5A"/>
    <w:rsid w:val="008E56EC"/>
    <w:rsid w:val="008E5A09"/>
    <w:rsid w:val="008E5EC8"/>
    <w:rsid w:val="008E790F"/>
    <w:rsid w:val="008F126C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27ED7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6092B"/>
    <w:rsid w:val="00970F5D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20B8"/>
    <w:rsid w:val="009A36B8"/>
    <w:rsid w:val="009A3A95"/>
    <w:rsid w:val="009A6A5D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6CB"/>
    <w:rsid w:val="009D37EB"/>
    <w:rsid w:val="009D6C4E"/>
    <w:rsid w:val="009E0B1D"/>
    <w:rsid w:val="009E2858"/>
    <w:rsid w:val="009E3BCC"/>
    <w:rsid w:val="009E63FE"/>
    <w:rsid w:val="009E64B6"/>
    <w:rsid w:val="009F189A"/>
    <w:rsid w:val="009F324B"/>
    <w:rsid w:val="009F525A"/>
    <w:rsid w:val="009F549B"/>
    <w:rsid w:val="009F75DA"/>
    <w:rsid w:val="00A0310C"/>
    <w:rsid w:val="00A03708"/>
    <w:rsid w:val="00A106E7"/>
    <w:rsid w:val="00A10B24"/>
    <w:rsid w:val="00A13434"/>
    <w:rsid w:val="00A141A8"/>
    <w:rsid w:val="00A1422C"/>
    <w:rsid w:val="00A157C9"/>
    <w:rsid w:val="00A161B4"/>
    <w:rsid w:val="00A163A1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437A6"/>
    <w:rsid w:val="00A5386D"/>
    <w:rsid w:val="00A54568"/>
    <w:rsid w:val="00A546D1"/>
    <w:rsid w:val="00A621F4"/>
    <w:rsid w:val="00A62F20"/>
    <w:rsid w:val="00A6367E"/>
    <w:rsid w:val="00A66024"/>
    <w:rsid w:val="00A66E8A"/>
    <w:rsid w:val="00A70530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4C09"/>
    <w:rsid w:val="00AA52FA"/>
    <w:rsid w:val="00AA62A5"/>
    <w:rsid w:val="00AA6767"/>
    <w:rsid w:val="00AB02D3"/>
    <w:rsid w:val="00AB0D98"/>
    <w:rsid w:val="00AB1379"/>
    <w:rsid w:val="00AB3A3E"/>
    <w:rsid w:val="00AB6E78"/>
    <w:rsid w:val="00AB6EBC"/>
    <w:rsid w:val="00AC2C72"/>
    <w:rsid w:val="00AC443F"/>
    <w:rsid w:val="00AC4A35"/>
    <w:rsid w:val="00AC70CA"/>
    <w:rsid w:val="00AD1BD4"/>
    <w:rsid w:val="00AD62F8"/>
    <w:rsid w:val="00AD7668"/>
    <w:rsid w:val="00AE0000"/>
    <w:rsid w:val="00AE0D23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10E"/>
    <w:rsid w:val="00B11BD3"/>
    <w:rsid w:val="00B15CA4"/>
    <w:rsid w:val="00B17EB6"/>
    <w:rsid w:val="00B23326"/>
    <w:rsid w:val="00B273EE"/>
    <w:rsid w:val="00B27BE5"/>
    <w:rsid w:val="00B3325D"/>
    <w:rsid w:val="00B33476"/>
    <w:rsid w:val="00B34D3D"/>
    <w:rsid w:val="00B35AB8"/>
    <w:rsid w:val="00B377D8"/>
    <w:rsid w:val="00B4132A"/>
    <w:rsid w:val="00B43640"/>
    <w:rsid w:val="00B43A7D"/>
    <w:rsid w:val="00B45C4B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7655D"/>
    <w:rsid w:val="00B76A5C"/>
    <w:rsid w:val="00B817B3"/>
    <w:rsid w:val="00B8438C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7D7"/>
    <w:rsid w:val="00BB3995"/>
    <w:rsid w:val="00BC2FBC"/>
    <w:rsid w:val="00BC303A"/>
    <w:rsid w:val="00BC32BB"/>
    <w:rsid w:val="00BC4A19"/>
    <w:rsid w:val="00BD08D8"/>
    <w:rsid w:val="00BD244E"/>
    <w:rsid w:val="00BD2D30"/>
    <w:rsid w:val="00BD5905"/>
    <w:rsid w:val="00BD66DC"/>
    <w:rsid w:val="00BD6AAF"/>
    <w:rsid w:val="00BE304F"/>
    <w:rsid w:val="00BE5085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01A7"/>
    <w:rsid w:val="00C02C9A"/>
    <w:rsid w:val="00C033BC"/>
    <w:rsid w:val="00C05C88"/>
    <w:rsid w:val="00C0696E"/>
    <w:rsid w:val="00C103C4"/>
    <w:rsid w:val="00C1114A"/>
    <w:rsid w:val="00C115D7"/>
    <w:rsid w:val="00C11F2B"/>
    <w:rsid w:val="00C12502"/>
    <w:rsid w:val="00C12F89"/>
    <w:rsid w:val="00C14166"/>
    <w:rsid w:val="00C15763"/>
    <w:rsid w:val="00C17AA8"/>
    <w:rsid w:val="00C20707"/>
    <w:rsid w:val="00C20B2C"/>
    <w:rsid w:val="00C21305"/>
    <w:rsid w:val="00C220C0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A73"/>
    <w:rsid w:val="00C56CB7"/>
    <w:rsid w:val="00C56ECB"/>
    <w:rsid w:val="00C60156"/>
    <w:rsid w:val="00C60F8C"/>
    <w:rsid w:val="00C611CF"/>
    <w:rsid w:val="00C62359"/>
    <w:rsid w:val="00C63490"/>
    <w:rsid w:val="00C658E1"/>
    <w:rsid w:val="00C6779F"/>
    <w:rsid w:val="00C67B86"/>
    <w:rsid w:val="00C71005"/>
    <w:rsid w:val="00C71E17"/>
    <w:rsid w:val="00C7422F"/>
    <w:rsid w:val="00C75020"/>
    <w:rsid w:val="00C756B7"/>
    <w:rsid w:val="00C77403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E72E3"/>
    <w:rsid w:val="00CF1243"/>
    <w:rsid w:val="00CF57D8"/>
    <w:rsid w:val="00CF6774"/>
    <w:rsid w:val="00CF6BE9"/>
    <w:rsid w:val="00CF7FE9"/>
    <w:rsid w:val="00D00EF3"/>
    <w:rsid w:val="00D02CEC"/>
    <w:rsid w:val="00D03AC5"/>
    <w:rsid w:val="00D07ABA"/>
    <w:rsid w:val="00D128E3"/>
    <w:rsid w:val="00D12CB6"/>
    <w:rsid w:val="00D130E0"/>
    <w:rsid w:val="00D138CA"/>
    <w:rsid w:val="00D15698"/>
    <w:rsid w:val="00D15D46"/>
    <w:rsid w:val="00D165F4"/>
    <w:rsid w:val="00D22DDC"/>
    <w:rsid w:val="00D22E34"/>
    <w:rsid w:val="00D26DA2"/>
    <w:rsid w:val="00D30047"/>
    <w:rsid w:val="00D328FD"/>
    <w:rsid w:val="00D32D4B"/>
    <w:rsid w:val="00D33F2C"/>
    <w:rsid w:val="00D35480"/>
    <w:rsid w:val="00D37261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25"/>
    <w:rsid w:val="00D656CD"/>
    <w:rsid w:val="00D67280"/>
    <w:rsid w:val="00D67657"/>
    <w:rsid w:val="00D7577C"/>
    <w:rsid w:val="00D7717C"/>
    <w:rsid w:val="00D77FB7"/>
    <w:rsid w:val="00D80D23"/>
    <w:rsid w:val="00D93AF3"/>
    <w:rsid w:val="00D946EF"/>
    <w:rsid w:val="00DA151B"/>
    <w:rsid w:val="00DA2190"/>
    <w:rsid w:val="00DA2254"/>
    <w:rsid w:val="00DA2F22"/>
    <w:rsid w:val="00DA7AF0"/>
    <w:rsid w:val="00DC0016"/>
    <w:rsid w:val="00DC00A7"/>
    <w:rsid w:val="00DC12AD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0133"/>
    <w:rsid w:val="00E12941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11B4"/>
    <w:rsid w:val="00E42DDE"/>
    <w:rsid w:val="00E43834"/>
    <w:rsid w:val="00E45457"/>
    <w:rsid w:val="00E50361"/>
    <w:rsid w:val="00E50817"/>
    <w:rsid w:val="00E5145B"/>
    <w:rsid w:val="00E558A8"/>
    <w:rsid w:val="00E60BD9"/>
    <w:rsid w:val="00E62FF3"/>
    <w:rsid w:val="00E641BC"/>
    <w:rsid w:val="00E711BE"/>
    <w:rsid w:val="00E77E75"/>
    <w:rsid w:val="00E80005"/>
    <w:rsid w:val="00E822C7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3A3"/>
    <w:rsid w:val="00E955EF"/>
    <w:rsid w:val="00E96B27"/>
    <w:rsid w:val="00EA1C4D"/>
    <w:rsid w:val="00EA2531"/>
    <w:rsid w:val="00EA38EA"/>
    <w:rsid w:val="00EA390F"/>
    <w:rsid w:val="00EA53B2"/>
    <w:rsid w:val="00EA7DC4"/>
    <w:rsid w:val="00EB1215"/>
    <w:rsid w:val="00EB38DF"/>
    <w:rsid w:val="00EB5082"/>
    <w:rsid w:val="00EB534C"/>
    <w:rsid w:val="00EB698F"/>
    <w:rsid w:val="00EC01D9"/>
    <w:rsid w:val="00EC0417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69C6"/>
    <w:rsid w:val="00ED72F7"/>
    <w:rsid w:val="00EE25CA"/>
    <w:rsid w:val="00EE4996"/>
    <w:rsid w:val="00EE5E5A"/>
    <w:rsid w:val="00EF2AFC"/>
    <w:rsid w:val="00EF36DC"/>
    <w:rsid w:val="00EF49A0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3A43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35CF5"/>
    <w:rsid w:val="00F40C34"/>
    <w:rsid w:val="00F40F5A"/>
    <w:rsid w:val="00F4420A"/>
    <w:rsid w:val="00F4563C"/>
    <w:rsid w:val="00F45928"/>
    <w:rsid w:val="00F50680"/>
    <w:rsid w:val="00F50ED0"/>
    <w:rsid w:val="00F51AE7"/>
    <w:rsid w:val="00F53DF7"/>
    <w:rsid w:val="00F53F1F"/>
    <w:rsid w:val="00F5427B"/>
    <w:rsid w:val="00F5683E"/>
    <w:rsid w:val="00F61632"/>
    <w:rsid w:val="00F61D82"/>
    <w:rsid w:val="00F63D0D"/>
    <w:rsid w:val="00F65409"/>
    <w:rsid w:val="00F66E5B"/>
    <w:rsid w:val="00F709FE"/>
    <w:rsid w:val="00F718D4"/>
    <w:rsid w:val="00F7190D"/>
    <w:rsid w:val="00F803D4"/>
    <w:rsid w:val="00F81383"/>
    <w:rsid w:val="00F81D54"/>
    <w:rsid w:val="00F862A7"/>
    <w:rsid w:val="00F9174D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166B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B45"/>
    <w:rsid w:val="00FF2E7D"/>
    <w:rsid w:val="00FF3BCA"/>
    <w:rsid w:val="00FF3C86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0BABE6FE"/>
  <w15:docId w15:val="{4869FD2B-FF57-4CC3-8EA5-52961150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42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26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F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59E0-E856-48FC-9D38-315655D2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25047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3</cp:revision>
  <cp:lastPrinted>2019-02-19T13:50:00Z</cp:lastPrinted>
  <dcterms:created xsi:type="dcterms:W3CDTF">2022-05-13T06:56:00Z</dcterms:created>
  <dcterms:modified xsi:type="dcterms:W3CDTF">2022-05-13T07:04:00Z</dcterms:modified>
</cp:coreProperties>
</file>