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9D2D" w14:textId="6BF08544" w:rsidR="00DA1226" w:rsidRPr="00DA1226" w:rsidRDefault="00DA1226" w:rsidP="00DA1226">
      <w:pPr>
        <w:pStyle w:val="Nagwek"/>
        <w:jc w:val="right"/>
        <w:rPr>
          <w:rFonts w:asciiTheme="minorHAnsi" w:hAnsiTheme="minorHAnsi"/>
          <w:b/>
          <w:sz w:val="22"/>
          <w:szCs w:val="22"/>
        </w:rPr>
      </w:pPr>
      <w:r w:rsidRPr="00DA1226">
        <w:rPr>
          <w:rFonts w:asciiTheme="minorHAnsi" w:hAnsiTheme="minorHAnsi"/>
          <w:b/>
          <w:sz w:val="22"/>
          <w:szCs w:val="22"/>
        </w:rPr>
        <w:t xml:space="preserve">Załącznik nr 3 do SWZ </w:t>
      </w:r>
    </w:p>
    <w:p w14:paraId="221AA349" w14:textId="77777777" w:rsidR="00D432CD" w:rsidRDefault="00D432CD" w:rsidP="00734CD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F6FC7C" w14:textId="77777777" w:rsidR="00DA1226" w:rsidRDefault="00DA1226" w:rsidP="00DA1226">
      <w:pPr>
        <w:tabs>
          <w:tab w:val="left" w:pos="1114"/>
        </w:tabs>
        <w:jc w:val="center"/>
        <w:rPr>
          <w:rFonts w:ascii="Calibri" w:hAnsi="Calibri"/>
          <w:b/>
          <w:sz w:val="22"/>
          <w:szCs w:val="22"/>
          <w:lang w:eastAsia="pl-PL"/>
        </w:rPr>
      </w:pPr>
    </w:p>
    <w:p w14:paraId="08412081" w14:textId="77777777" w:rsidR="00DA1226" w:rsidRPr="00882AB2" w:rsidRDefault="00DA1226" w:rsidP="00DA1226">
      <w:pPr>
        <w:tabs>
          <w:tab w:val="left" w:pos="1114"/>
        </w:tabs>
        <w:jc w:val="center"/>
        <w:rPr>
          <w:rFonts w:asciiTheme="minorHAnsi" w:hAnsiTheme="minorHAnsi" w:cstheme="minorHAnsi"/>
          <w:b/>
          <w:bCs/>
        </w:rPr>
      </w:pPr>
      <w:r w:rsidRPr="00882AB2">
        <w:rPr>
          <w:rFonts w:asciiTheme="minorHAnsi" w:hAnsiTheme="minorHAnsi" w:cstheme="minorHAnsi"/>
          <w:b/>
          <w:bCs/>
        </w:rPr>
        <w:t>SZCZEGÓŁOWY OPIS PRZEDMIOTU ZAMÓWIENIA (SOPZ)</w:t>
      </w:r>
    </w:p>
    <w:p w14:paraId="4588A74A" w14:textId="77777777" w:rsidR="00D432CD" w:rsidRPr="00D432CD" w:rsidRDefault="00D432CD" w:rsidP="00D432C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  <w:sz w:val="22"/>
          <w:szCs w:val="22"/>
          <w:lang w:eastAsia="pl-PL"/>
        </w:rPr>
      </w:pPr>
    </w:p>
    <w:p w14:paraId="2686A517" w14:textId="77777777" w:rsidR="00DA1226" w:rsidRPr="00FF143C" w:rsidRDefault="00734CD1" w:rsidP="007D07D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FF143C">
        <w:rPr>
          <w:rFonts w:asciiTheme="minorHAnsi" w:hAnsiTheme="minorHAnsi" w:cs="Arial"/>
          <w:sz w:val="22"/>
          <w:szCs w:val="22"/>
        </w:rPr>
        <w:t xml:space="preserve">Przedmiotem zamówienia są usługi w zakresie </w:t>
      </w:r>
      <w:bookmarkStart w:id="0" w:name="_Hlk87954124"/>
      <w:r w:rsidRPr="00FF143C">
        <w:rPr>
          <w:rFonts w:asciiTheme="minorHAnsi" w:hAnsiTheme="minorHAnsi" w:cs="Arial"/>
          <w:sz w:val="22"/>
          <w:szCs w:val="22"/>
        </w:rPr>
        <w:t xml:space="preserve">odbioru, załadunku, transportu i unieszkodliwiania </w:t>
      </w:r>
      <w:bookmarkEnd w:id="0"/>
      <w:r w:rsidRPr="00FF143C">
        <w:rPr>
          <w:rFonts w:asciiTheme="minorHAnsi" w:hAnsiTheme="minorHAnsi" w:cs="Arial"/>
          <w:sz w:val="22"/>
          <w:szCs w:val="22"/>
        </w:rPr>
        <w:t>odpadów pochodzenia medycznego o kodach:</w:t>
      </w:r>
      <w:r w:rsidRPr="00FF143C">
        <w:rPr>
          <w:rFonts w:ascii="Calibri" w:hAnsi="Calibri"/>
          <w:sz w:val="22"/>
          <w:szCs w:val="22"/>
        </w:rPr>
        <w:t xml:space="preserve"> </w:t>
      </w:r>
      <w:r w:rsidR="00232439">
        <w:rPr>
          <w:rFonts w:ascii="Calibri" w:hAnsi="Calibri"/>
          <w:sz w:val="22"/>
          <w:szCs w:val="22"/>
        </w:rPr>
        <w:t xml:space="preserve">18 01 01, </w:t>
      </w:r>
      <w:r w:rsidRPr="00FF143C">
        <w:rPr>
          <w:rFonts w:ascii="Calibri" w:hAnsi="Calibri"/>
          <w:sz w:val="22"/>
          <w:szCs w:val="22"/>
        </w:rPr>
        <w:t xml:space="preserve">18 01 03, 18 01 04, </w:t>
      </w:r>
      <w:r w:rsidR="003F57AB" w:rsidRPr="00FF143C">
        <w:rPr>
          <w:rFonts w:ascii="Calibri" w:hAnsi="Calibri"/>
          <w:sz w:val="22"/>
          <w:szCs w:val="22"/>
        </w:rPr>
        <w:t>18 01 0</w:t>
      </w:r>
      <w:r w:rsidR="003F57AB">
        <w:rPr>
          <w:rFonts w:ascii="Calibri" w:hAnsi="Calibri"/>
          <w:sz w:val="22"/>
          <w:szCs w:val="22"/>
        </w:rPr>
        <w:t xml:space="preserve">6, </w:t>
      </w:r>
      <w:r w:rsidR="003F57AB" w:rsidRPr="00FF143C">
        <w:rPr>
          <w:rFonts w:ascii="Calibri" w:hAnsi="Calibri"/>
          <w:sz w:val="22"/>
          <w:szCs w:val="22"/>
        </w:rPr>
        <w:t>18 01 0</w:t>
      </w:r>
      <w:r w:rsidR="003F57AB">
        <w:rPr>
          <w:rFonts w:ascii="Calibri" w:hAnsi="Calibri"/>
          <w:sz w:val="22"/>
          <w:szCs w:val="22"/>
        </w:rPr>
        <w:t xml:space="preserve">7, </w:t>
      </w:r>
      <w:r w:rsidRPr="00FF143C">
        <w:rPr>
          <w:rFonts w:ascii="Calibri" w:hAnsi="Calibri"/>
          <w:sz w:val="22"/>
          <w:szCs w:val="22"/>
        </w:rPr>
        <w:t>18 01 09 (inne niż leki cytotoksyczne i cytostatyczne</w:t>
      </w:r>
      <w:r w:rsidR="003F57AB">
        <w:rPr>
          <w:rFonts w:ascii="Calibri" w:hAnsi="Calibri"/>
          <w:sz w:val="22"/>
          <w:szCs w:val="22"/>
        </w:rPr>
        <w:t>,</w:t>
      </w:r>
      <w:r w:rsidR="00FF143C">
        <w:rPr>
          <w:rFonts w:ascii="Calibri" w:hAnsi="Calibri"/>
          <w:sz w:val="22"/>
          <w:szCs w:val="22"/>
        </w:rPr>
        <w:t xml:space="preserve"> zwane dalej </w:t>
      </w:r>
      <w:r w:rsidR="00FF143C" w:rsidRPr="00492989">
        <w:rPr>
          <w:rFonts w:ascii="Calibri" w:hAnsi="Calibri"/>
          <w:b/>
          <w:sz w:val="22"/>
          <w:szCs w:val="22"/>
        </w:rPr>
        <w:t>„</w:t>
      </w:r>
      <w:r w:rsidR="00492989" w:rsidRPr="00492989">
        <w:rPr>
          <w:rFonts w:ascii="Calibri" w:hAnsi="Calibri"/>
          <w:b/>
          <w:sz w:val="22"/>
          <w:szCs w:val="22"/>
        </w:rPr>
        <w:t>O</w:t>
      </w:r>
      <w:r w:rsidR="00FF143C" w:rsidRPr="00492989">
        <w:rPr>
          <w:rFonts w:ascii="Calibri" w:hAnsi="Calibri"/>
          <w:b/>
          <w:sz w:val="22"/>
          <w:szCs w:val="22"/>
        </w:rPr>
        <w:t>dpadami”</w:t>
      </w:r>
      <w:r w:rsidRPr="00FF143C">
        <w:rPr>
          <w:rFonts w:ascii="Calibri" w:hAnsi="Calibri"/>
          <w:sz w:val="22"/>
          <w:szCs w:val="22"/>
          <w:lang w:eastAsia="pl-PL"/>
        </w:rPr>
        <w:t xml:space="preserve"> z budynku siedziby Zamawiającego (ul. Montelupich 4, 31-155 Kraków).</w:t>
      </w:r>
    </w:p>
    <w:p w14:paraId="167829B7" w14:textId="77777777" w:rsidR="00BC1FCA" w:rsidRPr="00FF143C" w:rsidRDefault="00BC1FCA" w:rsidP="00BC1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FF143C">
        <w:rPr>
          <w:rFonts w:ascii="Calibri" w:hAnsi="Calibri"/>
          <w:sz w:val="22"/>
          <w:szCs w:val="22"/>
          <w:lang w:eastAsia="pl-PL"/>
        </w:rPr>
        <w:t>Wykaz rodzajów odpadów wytwarzanych przez Zamawiającego: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6"/>
        <w:gridCol w:w="1415"/>
        <w:gridCol w:w="6771"/>
      </w:tblGrid>
      <w:tr w:rsidR="00BC1FCA" w14:paraId="0D02A695" w14:textId="77777777" w:rsidTr="00BB51CA">
        <w:tc>
          <w:tcPr>
            <w:tcW w:w="456" w:type="dxa"/>
          </w:tcPr>
          <w:p w14:paraId="1AE51A77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D4125">
              <w:rPr>
                <w:rFonts w:ascii="Calibri" w:hAnsi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</w:tcPr>
          <w:p w14:paraId="6234F78F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D4125">
              <w:rPr>
                <w:rFonts w:ascii="Calibri" w:hAnsi="Calibri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6771" w:type="dxa"/>
          </w:tcPr>
          <w:p w14:paraId="250A08DC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Nazwa odpadów</w:t>
            </w:r>
          </w:p>
        </w:tc>
      </w:tr>
      <w:tr w:rsidR="00BC1FCA" w14:paraId="19540D70" w14:textId="77777777" w:rsidTr="00BB51CA">
        <w:tc>
          <w:tcPr>
            <w:tcW w:w="456" w:type="dxa"/>
          </w:tcPr>
          <w:p w14:paraId="39BD609F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D4125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</w:tcPr>
          <w:p w14:paraId="313079F9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18 01 01</w:t>
            </w:r>
          </w:p>
        </w:tc>
        <w:tc>
          <w:tcPr>
            <w:tcW w:w="6771" w:type="dxa"/>
          </w:tcPr>
          <w:p w14:paraId="2BC40081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Narzędzia chirurgiczne i zabiegowe oraz ich resztki (z wyłączeniem 18 01 03)</w:t>
            </w:r>
          </w:p>
        </w:tc>
      </w:tr>
      <w:tr w:rsidR="00BC1FCA" w14:paraId="3E6353D1" w14:textId="77777777" w:rsidTr="00BB51CA">
        <w:tc>
          <w:tcPr>
            <w:tcW w:w="456" w:type="dxa"/>
          </w:tcPr>
          <w:p w14:paraId="48943A7C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D4125">
              <w:rPr>
                <w:rFonts w:ascii="Calibri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5" w:type="dxa"/>
          </w:tcPr>
          <w:p w14:paraId="799474BF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</w:rPr>
              <w:t>18 01 03</w:t>
            </w:r>
          </w:p>
        </w:tc>
        <w:tc>
          <w:tcPr>
            <w:tcW w:w="6771" w:type="dxa"/>
          </w:tcPr>
          <w:p w14:paraId="4F4FAB16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  <w:lang w:eastAsia="pl-PL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podkłady), z wyłączeniem 18 01 80 i 18 01 82</w:t>
            </w:r>
          </w:p>
        </w:tc>
      </w:tr>
      <w:tr w:rsidR="00BC1FCA" w14:paraId="2AD97565" w14:textId="77777777" w:rsidTr="00BB51CA">
        <w:tc>
          <w:tcPr>
            <w:tcW w:w="456" w:type="dxa"/>
          </w:tcPr>
          <w:p w14:paraId="03935731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D4125">
              <w:rPr>
                <w:rFonts w:ascii="Calibri" w:hAnsi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5" w:type="dxa"/>
          </w:tcPr>
          <w:p w14:paraId="4684933F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</w:rPr>
              <w:t>18 01 04</w:t>
            </w:r>
          </w:p>
        </w:tc>
        <w:tc>
          <w:tcPr>
            <w:tcW w:w="6771" w:type="dxa"/>
          </w:tcPr>
          <w:p w14:paraId="6711A450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  <w:lang w:eastAsia="pl-PL"/>
              </w:rPr>
              <w:t>Inne odpady niż wymienione w 18 01 03 (np. opatrunki z materiału lub gipsu, pościel, ubrania jednorazowe, pieluchy)</w:t>
            </w:r>
          </w:p>
        </w:tc>
      </w:tr>
      <w:tr w:rsidR="00BC1FCA" w:rsidRPr="0021352B" w14:paraId="2E302DD2" w14:textId="77777777" w:rsidTr="00BB51CA">
        <w:tc>
          <w:tcPr>
            <w:tcW w:w="456" w:type="dxa"/>
          </w:tcPr>
          <w:p w14:paraId="73795F7B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5" w:type="dxa"/>
          </w:tcPr>
          <w:p w14:paraId="1250EFF1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18 01 06 </w:t>
            </w:r>
          </w:p>
        </w:tc>
        <w:tc>
          <w:tcPr>
            <w:tcW w:w="6771" w:type="dxa"/>
          </w:tcPr>
          <w:p w14:paraId="4611A693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Chemikalia, w tym odczynniki chemiczne, zawierające substancje niebezpieczne</w:t>
            </w:r>
          </w:p>
        </w:tc>
      </w:tr>
      <w:tr w:rsidR="00BC1FCA" w:rsidRPr="0021352B" w14:paraId="117CD662" w14:textId="77777777" w:rsidTr="00BB51CA">
        <w:tc>
          <w:tcPr>
            <w:tcW w:w="456" w:type="dxa"/>
          </w:tcPr>
          <w:p w14:paraId="095A91A8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5" w:type="dxa"/>
          </w:tcPr>
          <w:p w14:paraId="72928EA1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18 01 07</w:t>
            </w:r>
          </w:p>
        </w:tc>
        <w:tc>
          <w:tcPr>
            <w:tcW w:w="6771" w:type="dxa"/>
          </w:tcPr>
          <w:p w14:paraId="7B76A3F5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Chemikalia, w tym odczynniki chemiczne, inne niż wymienione w 18 01 06</w:t>
            </w:r>
          </w:p>
        </w:tc>
      </w:tr>
      <w:tr w:rsidR="00BC1FCA" w:rsidRPr="0021352B" w14:paraId="4BCAE3D4" w14:textId="77777777" w:rsidTr="00BB51CA">
        <w:tc>
          <w:tcPr>
            <w:tcW w:w="456" w:type="dxa"/>
          </w:tcPr>
          <w:p w14:paraId="7D39221F" w14:textId="77777777" w:rsidR="00BC1FCA" w:rsidRPr="003D4125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5" w:type="dxa"/>
          </w:tcPr>
          <w:p w14:paraId="13DF0C21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</w:rPr>
              <w:t>18 01 09</w:t>
            </w:r>
          </w:p>
        </w:tc>
        <w:tc>
          <w:tcPr>
            <w:tcW w:w="6771" w:type="dxa"/>
          </w:tcPr>
          <w:p w14:paraId="6EE1140B" w14:textId="77777777" w:rsidR="00BC1FCA" w:rsidRPr="0021352B" w:rsidRDefault="00BC1FCA" w:rsidP="00BB51CA">
            <w:pPr>
              <w:pStyle w:val="Akapitzlist"/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1352B">
              <w:rPr>
                <w:rFonts w:ascii="Calibri" w:hAnsi="Calibri"/>
                <w:sz w:val="20"/>
                <w:szCs w:val="20"/>
                <w:lang w:eastAsia="pl-PL"/>
              </w:rPr>
              <w:t>Leki inne niż wymienione w 18 01 08</w:t>
            </w:r>
          </w:p>
        </w:tc>
      </w:tr>
    </w:tbl>
    <w:p w14:paraId="41932358" w14:textId="77777777" w:rsidR="00BC1FCA" w:rsidRDefault="00BC1FCA" w:rsidP="00BC1FCA">
      <w:pPr>
        <w:pStyle w:val="Akapitzlist"/>
        <w:ind w:left="360"/>
        <w:jc w:val="both"/>
        <w:rPr>
          <w:rFonts w:ascii="Calibri" w:hAnsi="Calibri"/>
          <w:sz w:val="22"/>
          <w:szCs w:val="22"/>
          <w:lang w:eastAsia="pl-PL"/>
        </w:rPr>
      </w:pPr>
    </w:p>
    <w:p w14:paraId="44BFACF4" w14:textId="48676746" w:rsidR="00BC1FCA" w:rsidRPr="00FF143C" w:rsidRDefault="00BC1FCA" w:rsidP="00B6050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Dla celów informacyjnych dla Wykonawcy </w:t>
      </w:r>
      <w:r w:rsidRPr="00FF143C">
        <w:rPr>
          <w:rFonts w:ascii="Calibri" w:hAnsi="Calibri"/>
          <w:sz w:val="22"/>
          <w:szCs w:val="22"/>
          <w:lang w:eastAsia="pl-PL"/>
        </w:rPr>
        <w:t xml:space="preserve">Zamawiający </w:t>
      </w:r>
      <w:r>
        <w:rPr>
          <w:rFonts w:ascii="Calibri" w:hAnsi="Calibri"/>
          <w:sz w:val="22"/>
          <w:szCs w:val="22"/>
          <w:lang w:eastAsia="pl-PL"/>
        </w:rPr>
        <w:t>podaj</w:t>
      </w:r>
      <w:r w:rsidR="00492989">
        <w:rPr>
          <w:rFonts w:ascii="Calibri" w:hAnsi="Calibri"/>
          <w:sz w:val="22"/>
          <w:szCs w:val="22"/>
          <w:lang w:eastAsia="pl-PL"/>
        </w:rPr>
        <w:t>e</w:t>
      </w:r>
      <w:r>
        <w:rPr>
          <w:rFonts w:ascii="Calibri" w:hAnsi="Calibri"/>
          <w:sz w:val="22"/>
          <w:szCs w:val="22"/>
          <w:lang w:eastAsia="pl-PL"/>
        </w:rPr>
        <w:t>,</w:t>
      </w:r>
      <w:r w:rsidRPr="00FF143C">
        <w:rPr>
          <w:rFonts w:ascii="Calibri" w:hAnsi="Calibri"/>
          <w:sz w:val="22"/>
          <w:szCs w:val="22"/>
          <w:lang w:eastAsia="pl-PL"/>
        </w:rPr>
        <w:t xml:space="preserve"> że w roku 202</w:t>
      </w:r>
      <w:r w:rsidR="006C2FEB">
        <w:rPr>
          <w:rFonts w:ascii="Calibri" w:hAnsi="Calibri"/>
          <w:sz w:val="22"/>
          <w:szCs w:val="22"/>
          <w:lang w:eastAsia="pl-PL"/>
        </w:rPr>
        <w:t>2</w:t>
      </w:r>
      <w:r w:rsidRPr="00FF143C">
        <w:rPr>
          <w:rFonts w:ascii="Calibri" w:hAnsi="Calibri"/>
          <w:sz w:val="22"/>
          <w:szCs w:val="22"/>
          <w:lang w:eastAsia="pl-PL"/>
        </w:rPr>
        <w:t xml:space="preserve"> (od stycznia do października ) średnia miesięczna ilość wytwarzanych przez niego </w:t>
      </w:r>
      <w:r w:rsidR="00492989">
        <w:rPr>
          <w:rFonts w:ascii="Calibri" w:hAnsi="Calibri"/>
          <w:sz w:val="22"/>
          <w:szCs w:val="22"/>
          <w:lang w:eastAsia="pl-PL"/>
        </w:rPr>
        <w:t>O</w:t>
      </w:r>
      <w:r w:rsidRPr="00FF143C">
        <w:rPr>
          <w:rFonts w:ascii="Calibri" w:hAnsi="Calibri"/>
          <w:sz w:val="22"/>
          <w:szCs w:val="22"/>
          <w:lang w:eastAsia="pl-PL"/>
        </w:rPr>
        <w:t xml:space="preserve">dpadów </w:t>
      </w:r>
      <w:r>
        <w:rPr>
          <w:rFonts w:ascii="Calibri" w:hAnsi="Calibri"/>
          <w:sz w:val="22"/>
          <w:szCs w:val="22"/>
          <w:lang w:eastAsia="pl-PL"/>
        </w:rPr>
        <w:t>wynosi</w:t>
      </w:r>
      <w:r w:rsidRPr="00FF143C">
        <w:rPr>
          <w:rFonts w:ascii="Calibri" w:hAnsi="Calibri"/>
          <w:sz w:val="22"/>
          <w:szCs w:val="22"/>
          <w:lang w:eastAsia="pl-PL"/>
        </w:rPr>
        <w:t xml:space="preserve"> </w:t>
      </w:r>
      <w:r w:rsidRPr="00FF143C">
        <w:rPr>
          <w:rFonts w:ascii="Calibri" w:hAnsi="Calibri"/>
          <w:b/>
          <w:sz w:val="22"/>
          <w:szCs w:val="22"/>
          <w:lang w:eastAsia="pl-PL"/>
        </w:rPr>
        <w:t>ok. 14</w:t>
      </w:r>
      <w:bookmarkStart w:id="1" w:name="_GoBack"/>
      <w:bookmarkEnd w:id="1"/>
      <w:r w:rsidR="005A560E">
        <w:rPr>
          <w:rFonts w:ascii="Calibri" w:hAnsi="Calibri"/>
          <w:b/>
          <w:sz w:val="22"/>
          <w:szCs w:val="22"/>
          <w:lang w:eastAsia="pl-PL"/>
        </w:rPr>
        <w:t>35</w:t>
      </w:r>
      <w:r w:rsidRPr="00FF143C">
        <w:rPr>
          <w:rFonts w:ascii="Calibri" w:hAnsi="Calibri"/>
          <w:b/>
          <w:sz w:val="22"/>
          <w:szCs w:val="22"/>
          <w:lang w:eastAsia="pl-PL"/>
        </w:rPr>
        <w:t>,00 kg</w:t>
      </w:r>
      <w:r w:rsidRPr="00FF143C">
        <w:rPr>
          <w:rFonts w:ascii="Calibri" w:hAnsi="Calibri"/>
          <w:sz w:val="22"/>
          <w:szCs w:val="22"/>
          <w:lang w:eastAsia="pl-PL"/>
        </w:rPr>
        <w:t>.</w:t>
      </w:r>
    </w:p>
    <w:p w14:paraId="085AD925" w14:textId="77777777" w:rsidR="005A7498" w:rsidRDefault="00FF143C" w:rsidP="00B60509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W ramach przedmiotu zamówienia Wykonawca będzie odbierał </w:t>
      </w:r>
      <w:r w:rsidR="00492989">
        <w:rPr>
          <w:rFonts w:ascii="Calibri" w:hAnsi="Calibri"/>
          <w:sz w:val="22"/>
          <w:szCs w:val="22"/>
          <w:lang w:eastAsia="pl-PL"/>
        </w:rPr>
        <w:t>O</w:t>
      </w:r>
      <w:r w:rsidR="005A7498" w:rsidRPr="00FF143C">
        <w:rPr>
          <w:rFonts w:ascii="Calibri" w:hAnsi="Calibri"/>
          <w:sz w:val="22"/>
          <w:szCs w:val="22"/>
          <w:lang w:eastAsia="pl-PL"/>
        </w:rPr>
        <w:t xml:space="preserve">dpady </w:t>
      </w:r>
      <w:r>
        <w:rPr>
          <w:rFonts w:ascii="Calibri" w:hAnsi="Calibri"/>
          <w:sz w:val="22"/>
          <w:szCs w:val="22"/>
          <w:lang w:eastAsia="pl-PL"/>
        </w:rPr>
        <w:t>z miejsca ich gromadzenia</w:t>
      </w:r>
      <w:r w:rsidR="000656ED">
        <w:rPr>
          <w:rFonts w:ascii="Calibri" w:hAnsi="Calibri"/>
          <w:sz w:val="22"/>
          <w:szCs w:val="22"/>
          <w:lang w:eastAsia="pl-PL"/>
        </w:rPr>
        <w:t>,</w:t>
      </w:r>
      <w:r>
        <w:rPr>
          <w:rFonts w:ascii="Calibri" w:hAnsi="Calibri"/>
          <w:sz w:val="22"/>
          <w:szCs w:val="22"/>
          <w:lang w:eastAsia="pl-PL"/>
        </w:rPr>
        <w:t xml:space="preserve"> tj. pomieszczenia 049 znajdującego się w budynku Zamawiającego przy </w:t>
      </w:r>
      <w:r w:rsidR="005A7498" w:rsidRPr="00FF143C">
        <w:rPr>
          <w:rFonts w:ascii="Calibri" w:hAnsi="Calibri"/>
          <w:sz w:val="22"/>
          <w:szCs w:val="22"/>
          <w:lang w:eastAsia="pl-PL"/>
        </w:rPr>
        <w:t>ul. Montelupich 4</w:t>
      </w:r>
      <w:r>
        <w:rPr>
          <w:rFonts w:ascii="Calibri" w:hAnsi="Calibri"/>
          <w:sz w:val="22"/>
          <w:szCs w:val="22"/>
          <w:lang w:eastAsia="pl-PL"/>
        </w:rPr>
        <w:t xml:space="preserve"> w Krakowie</w:t>
      </w:r>
      <w:r w:rsidR="00BC1FCA">
        <w:rPr>
          <w:rFonts w:ascii="Calibri" w:hAnsi="Calibri"/>
          <w:sz w:val="22"/>
          <w:szCs w:val="22"/>
          <w:lang w:eastAsia="pl-PL"/>
        </w:rPr>
        <w:t>.</w:t>
      </w:r>
    </w:p>
    <w:p w14:paraId="20492561" w14:textId="77777777" w:rsidR="00BC1FCA" w:rsidRDefault="00BC1FCA" w:rsidP="00B60509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</w:t>
      </w:r>
      <w:r w:rsidRPr="00BC1FCA">
        <w:rPr>
          <w:rFonts w:ascii="Calibri" w:hAnsi="Calibri"/>
          <w:sz w:val="22"/>
          <w:szCs w:val="22"/>
          <w:lang w:eastAsia="pl-PL"/>
        </w:rPr>
        <w:t xml:space="preserve">asady odbioru </w:t>
      </w:r>
      <w:r w:rsidR="00A80702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>dpadów:</w:t>
      </w:r>
    </w:p>
    <w:p w14:paraId="312BB1E9" w14:textId="77777777" w:rsidR="00BC1FCA" w:rsidRDefault="00BC1FCA" w:rsidP="00B60509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r</w:t>
      </w:r>
      <w:r w:rsidRPr="00BC1FCA">
        <w:rPr>
          <w:rFonts w:ascii="Calibri" w:hAnsi="Calibri"/>
          <w:sz w:val="22"/>
          <w:szCs w:val="22"/>
          <w:lang w:eastAsia="pl-PL"/>
        </w:rPr>
        <w:t xml:space="preserve">egularny odbiór </w:t>
      </w:r>
      <w:r w:rsidR="00A80702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 xml:space="preserve">dpadów transportem Wykonawcy, </w:t>
      </w:r>
      <w:r w:rsidRPr="007F6A44">
        <w:rPr>
          <w:rFonts w:ascii="Calibri" w:hAnsi="Calibri"/>
          <w:b/>
          <w:sz w:val="22"/>
          <w:szCs w:val="22"/>
          <w:lang w:eastAsia="pl-PL"/>
        </w:rPr>
        <w:t>3 (trzy) razy w tygodniu</w:t>
      </w:r>
      <w:r w:rsidRPr="00BC1FCA">
        <w:rPr>
          <w:rFonts w:ascii="Calibri" w:hAnsi="Calibri"/>
          <w:sz w:val="22"/>
          <w:szCs w:val="22"/>
          <w:lang w:eastAsia="pl-PL"/>
        </w:rPr>
        <w:t xml:space="preserve"> w następujące dni tygodnia: wtorki, czwartki, soboty lub poniedziałki, środy, piątki w godzinach od 7:00 do 18:00</w:t>
      </w:r>
      <w:r w:rsidR="000656ED">
        <w:rPr>
          <w:rFonts w:ascii="Calibri" w:hAnsi="Calibri"/>
          <w:sz w:val="22"/>
          <w:szCs w:val="22"/>
          <w:lang w:eastAsia="pl-PL"/>
        </w:rPr>
        <w:t>,</w:t>
      </w:r>
      <w:r w:rsidRPr="000656ED">
        <w:rPr>
          <w:rFonts w:ascii="Calibri" w:hAnsi="Calibri"/>
          <w:sz w:val="22"/>
          <w:szCs w:val="22"/>
          <w:lang w:eastAsia="pl-PL"/>
        </w:rPr>
        <w:t xml:space="preserve"> </w:t>
      </w:r>
      <w:r w:rsidR="000656ED">
        <w:rPr>
          <w:rFonts w:ascii="Calibri" w:hAnsi="Calibri"/>
          <w:sz w:val="22"/>
          <w:szCs w:val="22"/>
          <w:lang w:eastAsia="pl-PL"/>
        </w:rPr>
        <w:t>z</w:t>
      </w:r>
      <w:r w:rsidRPr="000656ED">
        <w:rPr>
          <w:rFonts w:ascii="Calibri" w:hAnsi="Calibri"/>
          <w:sz w:val="22"/>
          <w:szCs w:val="22"/>
          <w:lang w:eastAsia="pl-PL"/>
        </w:rPr>
        <w:t xml:space="preserve"> zastrzeżeniem z dodatkowego (awaryjnego) terminu odbioru odpadów w terminie do nie dłuższym niż </w:t>
      </w:r>
      <w:r w:rsidR="007F6A44" w:rsidRPr="000656ED">
        <w:rPr>
          <w:rFonts w:ascii="Calibri" w:hAnsi="Calibri"/>
          <w:sz w:val="22"/>
          <w:szCs w:val="22"/>
          <w:lang w:eastAsia="pl-PL"/>
        </w:rPr>
        <w:t>24</w:t>
      </w:r>
      <w:r w:rsidRPr="000656ED">
        <w:rPr>
          <w:rFonts w:ascii="Calibri" w:hAnsi="Calibri"/>
          <w:sz w:val="22"/>
          <w:szCs w:val="22"/>
          <w:lang w:eastAsia="pl-PL"/>
        </w:rPr>
        <w:t>h, po uprzednim telefonicznym zawiadomieniu Wykonawcy</w:t>
      </w:r>
      <w:r w:rsidR="000656ED">
        <w:rPr>
          <w:rFonts w:ascii="Calibri" w:hAnsi="Calibri"/>
          <w:sz w:val="22"/>
          <w:szCs w:val="22"/>
          <w:lang w:eastAsia="pl-PL"/>
        </w:rPr>
        <w:t>;</w:t>
      </w:r>
    </w:p>
    <w:p w14:paraId="74550FE8" w14:textId="77777777" w:rsidR="00BC1FCA" w:rsidRDefault="00BC1FCA" w:rsidP="00B60509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</w:t>
      </w:r>
      <w:r w:rsidRPr="00BC1FCA">
        <w:rPr>
          <w:rFonts w:ascii="Calibri" w:hAnsi="Calibri"/>
          <w:sz w:val="22"/>
          <w:szCs w:val="22"/>
          <w:lang w:eastAsia="pl-PL"/>
        </w:rPr>
        <w:t xml:space="preserve">apewnienie bezpiecznego – specjalistycznego transportu </w:t>
      </w:r>
      <w:r w:rsidR="0090203A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>dpadów (z umieszczonym trwale logo firmy na pojeździe) zgodnie z przepisami obowiązującymi w zakresie transportu towarów niebezpiecznych, nie powodującego uciążliwości dla środowiska</w:t>
      </w:r>
      <w:r w:rsidR="00B73793">
        <w:rPr>
          <w:rFonts w:ascii="Calibri" w:hAnsi="Calibri"/>
          <w:sz w:val="22"/>
          <w:szCs w:val="22"/>
          <w:lang w:eastAsia="pl-PL"/>
        </w:rPr>
        <w:t>,</w:t>
      </w:r>
      <w:r w:rsidRPr="00BC1FCA">
        <w:rPr>
          <w:rFonts w:ascii="Calibri" w:hAnsi="Calibri"/>
          <w:sz w:val="22"/>
          <w:szCs w:val="22"/>
          <w:lang w:eastAsia="pl-PL"/>
        </w:rPr>
        <w:t xml:space="preserve"> z uwzględnieniem przepisów ADR;</w:t>
      </w:r>
    </w:p>
    <w:p w14:paraId="7E50366E" w14:textId="77777777" w:rsidR="00BC1FCA" w:rsidRDefault="00BC1FCA" w:rsidP="00B60509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</w:t>
      </w:r>
      <w:r w:rsidRPr="00BC1FCA">
        <w:rPr>
          <w:rFonts w:ascii="Calibri" w:hAnsi="Calibri"/>
          <w:sz w:val="22"/>
          <w:szCs w:val="22"/>
          <w:lang w:eastAsia="pl-PL"/>
        </w:rPr>
        <w:t xml:space="preserve">aładunek </w:t>
      </w:r>
      <w:r w:rsidR="0090203A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>dpadów, ich transport do miejsca unieszkodliwienia i wyładunek,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BC1FCA">
        <w:rPr>
          <w:rFonts w:ascii="Calibri" w:hAnsi="Calibri"/>
          <w:sz w:val="22"/>
          <w:szCs w:val="22"/>
          <w:lang w:eastAsia="pl-PL"/>
        </w:rPr>
        <w:t xml:space="preserve">unieszkodliwienie </w:t>
      </w:r>
      <w:r w:rsidR="0090203A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>dpadów;</w:t>
      </w:r>
    </w:p>
    <w:p w14:paraId="6645239A" w14:textId="77777777" w:rsidR="00BC1FCA" w:rsidRPr="00BC1FCA" w:rsidRDefault="00BC1FCA" w:rsidP="00B60509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BC1FCA">
        <w:rPr>
          <w:rFonts w:ascii="Calibri" w:hAnsi="Calibri"/>
          <w:sz w:val="22"/>
          <w:szCs w:val="22"/>
          <w:lang w:eastAsia="pl-PL"/>
        </w:rPr>
        <w:t xml:space="preserve">Składowanie dostarczonych </w:t>
      </w:r>
      <w:r w:rsidR="0090203A">
        <w:rPr>
          <w:rFonts w:ascii="Calibri" w:hAnsi="Calibri"/>
          <w:sz w:val="22"/>
          <w:szCs w:val="22"/>
          <w:lang w:eastAsia="pl-PL"/>
        </w:rPr>
        <w:t>O</w:t>
      </w:r>
      <w:r w:rsidRPr="00BC1FCA">
        <w:rPr>
          <w:rFonts w:ascii="Calibri" w:hAnsi="Calibri"/>
          <w:sz w:val="22"/>
          <w:szCs w:val="22"/>
          <w:lang w:eastAsia="pl-PL"/>
        </w:rPr>
        <w:t>dpadów do chwili ich unieszkodliwienia</w:t>
      </w:r>
      <w:r w:rsidR="000656ED">
        <w:rPr>
          <w:rFonts w:ascii="Calibri" w:hAnsi="Calibri"/>
          <w:sz w:val="22"/>
          <w:szCs w:val="22"/>
          <w:lang w:eastAsia="pl-PL"/>
        </w:rPr>
        <w:t>.</w:t>
      </w:r>
    </w:p>
    <w:p w14:paraId="0573BEB7" w14:textId="77777777" w:rsidR="00BC1FCA" w:rsidRPr="00BC1FCA" w:rsidRDefault="00BC1FCA" w:rsidP="0090203A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 w:rsidRPr="00BC1FCA">
        <w:rPr>
          <w:rFonts w:ascii="Calibri" w:hAnsi="Calibri"/>
          <w:sz w:val="22"/>
          <w:szCs w:val="22"/>
          <w:lang w:eastAsia="pl-PL"/>
        </w:rPr>
        <w:t>Przy każdorazowym odbiorze odpadów Wykonawca zobowiązany jest przekazać Zamawiającemu potwierdzenie wykonania usługi w formie elektronicznej karty przekazania odpadu w bazie danych o produktach i opakowaniach oraz o gospodarce odpadami</w:t>
      </w:r>
      <w:r w:rsidR="00B92F26">
        <w:rPr>
          <w:rFonts w:ascii="Calibri" w:hAnsi="Calibri"/>
          <w:sz w:val="22"/>
          <w:szCs w:val="22"/>
          <w:lang w:eastAsia="pl-PL"/>
        </w:rPr>
        <w:t>.</w:t>
      </w:r>
    </w:p>
    <w:p w14:paraId="446817F2" w14:textId="77777777" w:rsidR="00BC1FCA" w:rsidRDefault="00BC1FCA" w:rsidP="00B60509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B20F81">
        <w:rPr>
          <w:rFonts w:ascii="Calibri" w:hAnsi="Calibri"/>
          <w:sz w:val="22"/>
          <w:szCs w:val="22"/>
        </w:rPr>
        <w:t>Okresem rozliczeniowym jes</w:t>
      </w:r>
      <w:r>
        <w:rPr>
          <w:rFonts w:ascii="Calibri" w:hAnsi="Calibri"/>
          <w:sz w:val="22"/>
          <w:szCs w:val="22"/>
        </w:rPr>
        <w:t>t</w:t>
      </w:r>
      <w:r w:rsidRPr="00B20F81">
        <w:rPr>
          <w:rFonts w:ascii="Calibri" w:hAnsi="Calibri"/>
          <w:sz w:val="22"/>
          <w:szCs w:val="22"/>
        </w:rPr>
        <w:t xml:space="preserve"> jeden miesiąc kalendarzowy. </w:t>
      </w:r>
    </w:p>
    <w:p w14:paraId="7CFBE1AE" w14:textId="77777777" w:rsidR="00BC1FCA" w:rsidRPr="00BC1FCA" w:rsidRDefault="007F6A44" w:rsidP="00B60509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 xml:space="preserve">Wykonawca winien posiadać aktualne i ważne przez </w:t>
      </w:r>
      <w:r w:rsidR="00BC1FCA" w:rsidRPr="00BC1FCA">
        <w:rPr>
          <w:rFonts w:ascii="Calibri" w:hAnsi="Calibri"/>
          <w:sz w:val="22"/>
          <w:szCs w:val="22"/>
          <w:lang w:eastAsia="pl-PL"/>
        </w:rPr>
        <w:t>okres realizacji zamówienia zezwol</w:t>
      </w:r>
      <w:r>
        <w:rPr>
          <w:rFonts w:ascii="Calibri" w:hAnsi="Calibri"/>
          <w:sz w:val="22"/>
          <w:szCs w:val="22"/>
          <w:lang w:eastAsia="pl-PL"/>
        </w:rPr>
        <w:t>enia</w:t>
      </w:r>
      <w:r w:rsidR="00BC1FCA" w:rsidRPr="00BC1FCA">
        <w:rPr>
          <w:rFonts w:ascii="Calibri" w:hAnsi="Calibri"/>
          <w:sz w:val="22"/>
          <w:szCs w:val="22"/>
          <w:lang w:eastAsia="pl-PL"/>
        </w:rPr>
        <w:t xml:space="preserve"> na prowadzenie działalności w zakresie gospodarki odpadami</w:t>
      </w:r>
      <w:r w:rsidR="00A24468">
        <w:rPr>
          <w:rFonts w:ascii="Calibri" w:hAnsi="Calibri"/>
          <w:sz w:val="22"/>
          <w:szCs w:val="22"/>
          <w:lang w:eastAsia="pl-PL"/>
        </w:rPr>
        <w:t xml:space="preserve"> w zakresie obejmującym przedmiot zamówienia</w:t>
      </w:r>
      <w:r>
        <w:rPr>
          <w:rFonts w:ascii="Calibri" w:hAnsi="Calibri"/>
          <w:sz w:val="22"/>
          <w:szCs w:val="22"/>
          <w:lang w:eastAsia="pl-PL"/>
        </w:rPr>
        <w:t>.</w:t>
      </w:r>
    </w:p>
    <w:p w14:paraId="660DCB77" w14:textId="77777777" w:rsidR="00572553" w:rsidRDefault="009F70A9" w:rsidP="00B6050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lastRenderedPageBreak/>
        <w:t xml:space="preserve">Wykonywanie przedmiotu zamówienia musi być zgodne z obowiązującymi przepisami, w </w:t>
      </w:r>
      <w:r w:rsidR="009C40BF">
        <w:rPr>
          <w:rFonts w:ascii="Calibri" w:hAnsi="Calibri"/>
          <w:sz w:val="22"/>
          <w:szCs w:val="22"/>
        </w:rPr>
        <w:t>tym</w:t>
      </w:r>
      <w:r>
        <w:rPr>
          <w:rFonts w:ascii="Calibri" w:hAnsi="Calibri"/>
          <w:sz w:val="22"/>
          <w:szCs w:val="22"/>
        </w:rPr>
        <w:t>:</w:t>
      </w:r>
    </w:p>
    <w:p w14:paraId="3A438CCA" w14:textId="77777777" w:rsidR="00572553" w:rsidRDefault="009F70A9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572553">
        <w:rPr>
          <w:rFonts w:ascii="Calibri" w:hAnsi="Calibri"/>
          <w:sz w:val="22"/>
          <w:szCs w:val="22"/>
          <w:lang w:eastAsia="pl-PL"/>
        </w:rPr>
        <w:t>Ustawą z dnia 14 grudnia 2012 r. o odpadach (tj. Dz. U. z 2020 r. poz. 797 z późn. zm.);</w:t>
      </w:r>
    </w:p>
    <w:p w14:paraId="4C7D0530" w14:textId="77777777" w:rsidR="007F6A44" w:rsidRDefault="009F70A9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572553">
        <w:rPr>
          <w:rFonts w:ascii="Calibri" w:hAnsi="Calibri"/>
          <w:sz w:val="22"/>
          <w:szCs w:val="22"/>
          <w:lang w:eastAsia="pl-PL"/>
        </w:rPr>
        <w:t>Rozporządzeniem Ministra Zdrowia z dnia 5 października 2017 r. w sprawie szczegółowego sposobu postępowania z odpadami medycznymi (tj. Dz. U. z 2017 r. poz. 1975 z późn.</w:t>
      </w:r>
      <w:r w:rsidR="007F6A44">
        <w:rPr>
          <w:rFonts w:ascii="Calibri" w:hAnsi="Calibri"/>
          <w:sz w:val="22"/>
          <w:szCs w:val="22"/>
          <w:lang w:eastAsia="pl-PL"/>
        </w:rPr>
        <w:t>zm.);</w:t>
      </w:r>
    </w:p>
    <w:p w14:paraId="733CDA2D" w14:textId="77777777" w:rsidR="007F6A44" w:rsidRDefault="009F70A9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>Rozporządzenie</w:t>
      </w:r>
      <w:r w:rsidR="00B94188" w:rsidRPr="007F6A44">
        <w:rPr>
          <w:rFonts w:ascii="Calibri" w:hAnsi="Calibri"/>
          <w:sz w:val="22"/>
          <w:szCs w:val="22"/>
          <w:lang w:eastAsia="pl-PL"/>
        </w:rPr>
        <w:t>m</w:t>
      </w:r>
      <w:r w:rsidRPr="007F6A44">
        <w:rPr>
          <w:rFonts w:ascii="Calibri" w:hAnsi="Calibri"/>
          <w:sz w:val="22"/>
          <w:szCs w:val="22"/>
          <w:lang w:eastAsia="pl-PL"/>
        </w:rPr>
        <w:t xml:space="preserve"> Ministra Klimatu z dnia 2 stycznia 2020 r. w sprawie katalogu odpadów (tj. Dz. U. z 2020 r. poz. 10 z późn. zm.);</w:t>
      </w:r>
    </w:p>
    <w:p w14:paraId="008AE517" w14:textId="71AE7677" w:rsidR="007F6A44" w:rsidRDefault="009F70A9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>Rozporządzenie</w:t>
      </w:r>
      <w:r w:rsidR="00B94188" w:rsidRPr="007F6A44">
        <w:rPr>
          <w:rFonts w:ascii="Calibri" w:hAnsi="Calibri"/>
          <w:sz w:val="22"/>
          <w:szCs w:val="22"/>
          <w:lang w:eastAsia="pl-PL"/>
        </w:rPr>
        <w:t>m</w:t>
      </w:r>
      <w:r w:rsidRPr="007F6A44">
        <w:rPr>
          <w:rFonts w:ascii="Calibri" w:hAnsi="Calibri"/>
          <w:sz w:val="22"/>
          <w:szCs w:val="22"/>
          <w:lang w:eastAsia="pl-PL"/>
        </w:rPr>
        <w:t xml:space="preserve"> Ministra Środowiska z dnia 7 października 201</w:t>
      </w:r>
      <w:r w:rsidR="008071B5">
        <w:rPr>
          <w:rFonts w:ascii="Calibri" w:hAnsi="Calibri"/>
          <w:sz w:val="22"/>
          <w:szCs w:val="22"/>
          <w:lang w:eastAsia="pl-PL"/>
        </w:rPr>
        <w:t>6</w:t>
      </w:r>
      <w:r w:rsidRPr="007F6A44">
        <w:rPr>
          <w:rFonts w:ascii="Calibri" w:hAnsi="Calibri"/>
          <w:sz w:val="22"/>
          <w:szCs w:val="22"/>
          <w:lang w:eastAsia="pl-PL"/>
        </w:rPr>
        <w:t xml:space="preserve"> r. w sprawie szczegółowych wymagań dla transportu odpadów (tj. Dz. U. z 20</w:t>
      </w:r>
      <w:r w:rsidR="00B94188" w:rsidRPr="007F6A44">
        <w:rPr>
          <w:rFonts w:ascii="Calibri" w:hAnsi="Calibri"/>
          <w:sz w:val="22"/>
          <w:szCs w:val="22"/>
          <w:lang w:eastAsia="pl-PL"/>
        </w:rPr>
        <w:t>16 r. poz. 1742</w:t>
      </w:r>
      <w:r w:rsidRPr="007F6A44">
        <w:rPr>
          <w:rFonts w:ascii="Calibri" w:hAnsi="Calibri"/>
          <w:sz w:val="22"/>
          <w:szCs w:val="22"/>
          <w:lang w:eastAsia="pl-PL"/>
        </w:rPr>
        <w:t xml:space="preserve"> z późn. zm.);</w:t>
      </w:r>
    </w:p>
    <w:p w14:paraId="6B8356D4" w14:textId="77777777" w:rsidR="007F6A44" w:rsidRDefault="00B94188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>Rozporządzeniem Ministra Środowiska z dnia 13 stycznia 2014 r. w sprawie dokumentu potwierdzającego unieszkodliwienie zakaźnych odpadów medycznych lub zakaźnych odpadów weterynaryjnych (tj. Dz. U. z 2016 r. poz. 1819 z późn. zm.);</w:t>
      </w:r>
    </w:p>
    <w:p w14:paraId="28A6FB0E" w14:textId="77777777" w:rsidR="007F6A44" w:rsidRDefault="00B94188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>Ustawą z dnia 19 sierpnia 2011 r. o przewozie towarów niebezpiecznych (tj. Dz. U. z 2020 r. poz. 154 z późn. zm.);</w:t>
      </w:r>
    </w:p>
    <w:p w14:paraId="28FA06A7" w14:textId="77777777" w:rsidR="007F6A44" w:rsidRDefault="00B94188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 xml:space="preserve">Ustawą z dnia </w:t>
      </w:r>
      <w:r w:rsidR="004850A1" w:rsidRPr="007F6A44">
        <w:rPr>
          <w:rFonts w:ascii="Calibri" w:hAnsi="Calibri"/>
          <w:sz w:val="22"/>
          <w:szCs w:val="22"/>
          <w:lang w:eastAsia="pl-PL"/>
        </w:rPr>
        <w:t>27 kwietnia 2001</w:t>
      </w:r>
      <w:r w:rsidRPr="007F6A44">
        <w:rPr>
          <w:rFonts w:ascii="Calibri" w:hAnsi="Calibri"/>
          <w:sz w:val="22"/>
          <w:szCs w:val="22"/>
          <w:lang w:eastAsia="pl-PL"/>
        </w:rPr>
        <w:t xml:space="preserve"> r. </w:t>
      </w:r>
      <w:r w:rsidR="004850A1" w:rsidRPr="007F6A44">
        <w:rPr>
          <w:rFonts w:ascii="Calibri" w:hAnsi="Calibri"/>
          <w:sz w:val="22"/>
          <w:szCs w:val="22"/>
          <w:lang w:eastAsia="pl-PL"/>
        </w:rPr>
        <w:t>Prawo ochrony środowiska (tj. Dz. U. z 2020 r. poz. 1219 z późn. zm.);</w:t>
      </w:r>
    </w:p>
    <w:p w14:paraId="1ADE01D9" w14:textId="77777777" w:rsidR="009C40BF" w:rsidRDefault="004850A1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 w:rsidRPr="007F6A44">
        <w:rPr>
          <w:rFonts w:ascii="Calibri" w:hAnsi="Calibri"/>
          <w:sz w:val="22"/>
          <w:szCs w:val="22"/>
          <w:lang w:eastAsia="pl-PL"/>
        </w:rPr>
        <w:t>Umow</w:t>
      </w:r>
      <w:r w:rsidR="00895775">
        <w:rPr>
          <w:rFonts w:ascii="Calibri" w:hAnsi="Calibri"/>
          <w:sz w:val="22"/>
          <w:szCs w:val="22"/>
          <w:lang w:eastAsia="pl-PL"/>
        </w:rPr>
        <w:t>ą</w:t>
      </w:r>
      <w:r w:rsidRPr="007F6A44">
        <w:rPr>
          <w:rFonts w:ascii="Calibri" w:hAnsi="Calibri"/>
          <w:sz w:val="22"/>
          <w:szCs w:val="22"/>
          <w:lang w:eastAsia="pl-PL"/>
        </w:rPr>
        <w:t xml:space="preserve"> europejsk</w:t>
      </w:r>
      <w:r w:rsidR="00895775">
        <w:rPr>
          <w:rFonts w:ascii="Calibri" w:hAnsi="Calibri"/>
          <w:sz w:val="22"/>
          <w:szCs w:val="22"/>
          <w:lang w:eastAsia="pl-PL"/>
        </w:rPr>
        <w:t>ą</w:t>
      </w:r>
      <w:r w:rsidRPr="007F6A44">
        <w:rPr>
          <w:rFonts w:ascii="Calibri" w:hAnsi="Calibri"/>
          <w:sz w:val="22"/>
          <w:szCs w:val="22"/>
          <w:lang w:eastAsia="pl-PL"/>
        </w:rPr>
        <w:t xml:space="preserve"> dotycząc</w:t>
      </w:r>
      <w:r w:rsidR="00895775">
        <w:rPr>
          <w:rFonts w:ascii="Calibri" w:hAnsi="Calibri"/>
          <w:sz w:val="22"/>
          <w:szCs w:val="22"/>
          <w:lang w:eastAsia="pl-PL"/>
        </w:rPr>
        <w:t>ą</w:t>
      </w:r>
      <w:r w:rsidRPr="007F6A44">
        <w:rPr>
          <w:rFonts w:ascii="Calibri" w:hAnsi="Calibri"/>
          <w:sz w:val="22"/>
          <w:szCs w:val="22"/>
          <w:lang w:eastAsia="pl-PL"/>
        </w:rPr>
        <w:t xml:space="preserve"> międzynarodowego przewozu drogowego towarów niebezpiecznych (ADR) sporządzona w Genewie dnia 30.09.1957 r. (tj. Dz. U. z 2011 r. poz. 164 z późn. zm.) wraz ze zmianami obowiązującymi </w:t>
      </w:r>
      <w:r w:rsidR="003B18B0" w:rsidRPr="007F6A44">
        <w:rPr>
          <w:rFonts w:ascii="Calibri" w:hAnsi="Calibri"/>
          <w:sz w:val="22"/>
          <w:szCs w:val="22"/>
          <w:lang w:eastAsia="pl-PL"/>
        </w:rPr>
        <w:t>od dnia ich wejścia w życie w stosunku do Rzeczypospolitej Polskiej, ogłoszonymi we właściwy sposób</w:t>
      </w:r>
      <w:r w:rsidR="009C40BF">
        <w:rPr>
          <w:rFonts w:ascii="Calibri" w:hAnsi="Calibri"/>
          <w:sz w:val="22"/>
          <w:szCs w:val="22"/>
          <w:lang w:eastAsia="pl-PL"/>
        </w:rPr>
        <w:t>;</w:t>
      </w:r>
    </w:p>
    <w:p w14:paraId="51F998C1" w14:textId="77777777" w:rsidR="00BC1FCA" w:rsidRPr="007F6A44" w:rsidRDefault="009C40BF" w:rsidP="009C40BF">
      <w:pPr>
        <w:widowControl w:val="0"/>
        <w:autoSpaceDE w:val="0"/>
        <w:autoSpaceDN w:val="0"/>
        <w:adjustRightInd w:val="0"/>
        <w:spacing w:after="120"/>
        <w:ind w:left="851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lub przepisami wydanymi w miejsce ww. aktów prawnych. </w:t>
      </w:r>
    </w:p>
    <w:p w14:paraId="6F66036B" w14:textId="77777777" w:rsidR="00BC1FCA" w:rsidRDefault="00B20F81" w:rsidP="00B60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BC1FCA">
        <w:rPr>
          <w:rFonts w:ascii="Calibri" w:hAnsi="Calibri"/>
          <w:sz w:val="22"/>
          <w:szCs w:val="22"/>
        </w:rPr>
        <w:t xml:space="preserve">Zakres odpowiedzialności </w:t>
      </w:r>
      <w:r w:rsidR="00313D98">
        <w:rPr>
          <w:rFonts w:ascii="Calibri" w:hAnsi="Calibri"/>
          <w:sz w:val="22"/>
          <w:szCs w:val="22"/>
        </w:rPr>
        <w:t>Wykonawcy</w:t>
      </w:r>
      <w:r w:rsidRPr="00BC1FCA">
        <w:rPr>
          <w:rFonts w:ascii="Calibri" w:hAnsi="Calibri"/>
          <w:sz w:val="22"/>
          <w:szCs w:val="22"/>
        </w:rPr>
        <w:t>:</w:t>
      </w:r>
    </w:p>
    <w:p w14:paraId="379E21DF" w14:textId="77777777" w:rsidR="00BC1FCA" w:rsidRDefault="00313D98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Wykonawca</w:t>
      </w:r>
      <w:r w:rsidR="00B20F81" w:rsidRPr="00BC1FCA">
        <w:rPr>
          <w:rFonts w:ascii="Calibri" w:hAnsi="Calibri"/>
          <w:sz w:val="22"/>
          <w:szCs w:val="22"/>
        </w:rPr>
        <w:t xml:space="preserve"> ponosi odpowiedzialność za jakość świadczonej usługi oraz jej wykonanie zgodnie z wszelkimi obowiązującymi w tym zakresie przepisami prawa</w:t>
      </w:r>
      <w:r>
        <w:rPr>
          <w:rFonts w:ascii="Calibri" w:hAnsi="Calibri"/>
          <w:sz w:val="22"/>
          <w:szCs w:val="22"/>
          <w:lang w:eastAsia="pl-PL"/>
        </w:rPr>
        <w:t>.</w:t>
      </w:r>
    </w:p>
    <w:p w14:paraId="4886478C" w14:textId="77777777" w:rsidR="00BC1FCA" w:rsidRDefault="00313D98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Wykonawca</w:t>
      </w:r>
      <w:r w:rsidR="00B20F81" w:rsidRPr="00BC1FCA">
        <w:rPr>
          <w:rFonts w:ascii="Calibri" w:hAnsi="Calibri"/>
          <w:sz w:val="22"/>
          <w:szCs w:val="22"/>
        </w:rPr>
        <w:t xml:space="preserve"> ponosi pełną odpowiedzialność za przekazane </w:t>
      </w:r>
      <w:r>
        <w:rPr>
          <w:rFonts w:ascii="Calibri" w:hAnsi="Calibri"/>
          <w:sz w:val="22"/>
          <w:szCs w:val="22"/>
        </w:rPr>
        <w:t>mu O</w:t>
      </w:r>
      <w:r w:rsidR="00B20F81" w:rsidRPr="00BC1FCA">
        <w:rPr>
          <w:rFonts w:ascii="Calibri" w:hAnsi="Calibri"/>
          <w:sz w:val="22"/>
          <w:szCs w:val="22"/>
        </w:rPr>
        <w:t xml:space="preserve">dpady </w:t>
      </w:r>
      <w:r>
        <w:rPr>
          <w:rFonts w:ascii="Calibri" w:hAnsi="Calibri"/>
          <w:sz w:val="22"/>
          <w:szCs w:val="22"/>
        </w:rPr>
        <w:t>od chwili ich odbioru z</w:t>
      </w:r>
      <w:r w:rsidR="00B20F81" w:rsidRPr="00BC1FCA">
        <w:rPr>
          <w:rFonts w:ascii="Calibri" w:hAnsi="Calibri"/>
          <w:sz w:val="22"/>
          <w:szCs w:val="22"/>
        </w:rPr>
        <w:t xml:space="preserve"> miejsca czasowego gromadzenia </w:t>
      </w:r>
      <w:r>
        <w:rPr>
          <w:rFonts w:ascii="Calibri" w:hAnsi="Calibri"/>
          <w:sz w:val="22"/>
          <w:szCs w:val="22"/>
        </w:rPr>
        <w:t>O</w:t>
      </w:r>
      <w:r w:rsidR="00B20F81" w:rsidRPr="00BC1FCA">
        <w:rPr>
          <w:rFonts w:ascii="Calibri" w:hAnsi="Calibri"/>
          <w:sz w:val="22"/>
          <w:szCs w:val="22"/>
        </w:rPr>
        <w:t>dpadów (wraz z załadunkiem), ich transport do miejsca unieszkodliwiania i ich unieszkodliwienie</w:t>
      </w:r>
      <w:r w:rsidR="00192710">
        <w:rPr>
          <w:rFonts w:ascii="Calibri" w:hAnsi="Calibri"/>
          <w:sz w:val="22"/>
          <w:szCs w:val="22"/>
          <w:lang w:eastAsia="pl-PL"/>
        </w:rPr>
        <w:t>.</w:t>
      </w:r>
    </w:p>
    <w:p w14:paraId="62739009" w14:textId="77777777" w:rsidR="00B20F81" w:rsidRPr="00BC1FCA" w:rsidRDefault="00192710" w:rsidP="00B6050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491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Wykonawca ponosi pełną odpowiedzialność za s</w:t>
      </w:r>
      <w:r w:rsidR="00B20F81" w:rsidRPr="00BC1FCA">
        <w:rPr>
          <w:rFonts w:ascii="Calibri" w:hAnsi="Calibri"/>
          <w:sz w:val="22"/>
          <w:szCs w:val="22"/>
        </w:rPr>
        <w:t xml:space="preserve">kutki </w:t>
      </w:r>
      <w:r w:rsidR="00DD1FF7">
        <w:rPr>
          <w:rFonts w:ascii="Calibri" w:hAnsi="Calibri"/>
          <w:sz w:val="22"/>
          <w:szCs w:val="22"/>
        </w:rPr>
        <w:t>niewykonania lub nienależytego wykonania przedmiotu zamówienia</w:t>
      </w:r>
      <w:r w:rsidR="00B20F81" w:rsidRPr="00BC1FCA">
        <w:rPr>
          <w:rFonts w:ascii="Calibri" w:hAnsi="Calibri"/>
          <w:sz w:val="22"/>
          <w:szCs w:val="22"/>
        </w:rPr>
        <w:t>.</w:t>
      </w:r>
    </w:p>
    <w:p w14:paraId="0669A2BB" w14:textId="77777777" w:rsidR="00D379F8" w:rsidRDefault="00D379F8"/>
    <w:sectPr w:rsidR="00D379F8" w:rsidSect="00D432CD">
      <w:headerReference w:type="default" r:id="rId7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09F9" w14:textId="77777777" w:rsidR="0044081E" w:rsidRDefault="0044081E" w:rsidP="00D432CD">
      <w:r>
        <w:separator/>
      </w:r>
    </w:p>
  </w:endnote>
  <w:endnote w:type="continuationSeparator" w:id="0">
    <w:p w14:paraId="0FF9A64A" w14:textId="77777777" w:rsidR="0044081E" w:rsidRDefault="0044081E" w:rsidP="00D4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3071" w14:textId="77777777" w:rsidR="0044081E" w:rsidRDefault="0044081E" w:rsidP="00D432CD">
      <w:r>
        <w:separator/>
      </w:r>
    </w:p>
  </w:footnote>
  <w:footnote w:type="continuationSeparator" w:id="0">
    <w:p w14:paraId="35E4A041" w14:textId="77777777" w:rsidR="0044081E" w:rsidRDefault="0044081E" w:rsidP="00D4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9223" w14:textId="4D03A68B" w:rsidR="00D432CD" w:rsidRPr="00D432CD" w:rsidRDefault="00EF7C4B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Sprawa znak: </w:t>
    </w:r>
    <w:r w:rsidR="00D92945">
      <w:rPr>
        <w:rFonts w:asciiTheme="minorHAnsi" w:hAnsiTheme="minorHAnsi"/>
        <w:sz w:val="18"/>
        <w:szCs w:val="18"/>
      </w:rPr>
      <w:t>DZP-271-</w:t>
    </w:r>
    <w:r w:rsidR="00736DB1">
      <w:rPr>
        <w:rFonts w:asciiTheme="minorHAnsi" w:hAnsiTheme="minorHAnsi"/>
        <w:sz w:val="18"/>
        <w:szCs w:val="18"/>
      </w:rPr>
      <w:t>817</w:t>
    </w:r>
    <w:r w:rsidR="00D432CD" w:rsidRPr="00D432CD">
      <w:rPr>
        <w:rFonts w:asciiTheme="minorHAnsi" w:hAnsiTheme="minorHAnsi"/>
        <w:sz w:val="18"/>
        <w:szCs w:val="18"/>
      </w:rPr>
      <w:t>/2</w:t>
    </w:r>
    <w:r w:rsidR="00736DB1">
      <w:rPr>
        <w:rFonts w:asciiTheme="minorHAnsi" w:hAnsiTheme="minorHAnsi"/>
        <w:sz w:val="18"/>
        <w:szCs w:val="18"/>
      </w:rPr>
      <w:t>2</w:t>
    </w:r>
    <w:r w:rsidR="00DA1226">
      <w:rPr>
        <w:rFonts w:asciiTheme="minorHAnsi" w:hAnsiTheme="minorHAnsi"/>
        <w:sz w:val="18"/>
        <w:szCs w:val="18"/>
      </w:rPr>
      <w:tab/>
    </w:r>
    <w:r w:rsidR="00DA1226">
      <w:rPr>
        <w:rFonts w:asciiTheme="minorHAnsi" w:hAnsiTheme="minorHAnsi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78B"/>
    <w:multiLevelType w:val="hybridMultilevel"/>
    <w:tmpl w:val="2F02C1B2"/>
    <w:lvl w:ilvl="0" w:tplc="E26829F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3F5986"/>
    <w:multiLevelType w:val="multilevel"/>
    <w:tmpl w:val="6F98A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 w15:restartNumberingAfterBreak="0">
    <w:nsid w:val="16711B78"/>
    <w:multiLevelType w:val="hybridMultilevel"/>
    <w:tmpl w:val="C4C652FC"/>
    <w:lvl w:ilvl="0" w:tplc="A3E05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C3365"/>
    <w:multiLevelType w:val="hybridMultilevel"/>
    <w:tmpl w:val="CC00A70E"/>
    <w:lvl w:ilvl="0" w:tplc="42EE0E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657F44"/>
    <w:multiLevelType w:val="hybridMultilevel"/>
    <w:tmpl w:val="5DBC5D06"/>
    <w:lvl w:ilvl="0" w:tplc="D57204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5C3707"/>
    <w:multiLevelType w:val="hybridMultilevel"/>
    <w:tmpl w:val="BF468270"/>
    <w:lvl w:ilvl="0" w:tplc="D08E73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D63DD6"/>
    <w:multiLevelType w:val="multilevel"/>
    <w:tmpl w:val="10141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" w15:restartNumberingAfterBreak="0">
    <w:nsid w:val="5B407E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E15E6"/>
    <w:multiLevelType w:val="multilevel"/>
    <w:tmpl w:val="83887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9" w15:restartNumberingAfterBreak="0">
    <w:nsid w:val="6E9349DF"/>
    <w:multiLevelType w:val="multilevel"/>
    <w:tmpl w:val="7EF04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74967D3E"/>
    <w:multiLevelType w:val="hybridMultilevel"/>
    <w:tmpl w:val="000C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D1"/>
    <w:rsid w:val="000054A7"/>
    <w:rsid w:val="00033036"/>
    <w:rsid w:val="000656ED"/>
    <w:rsid w:val="000D7AAC"/>
    <w:rsid w:val="001373E9"/>
    <w:rsid w:val="00154B15"/>
    <w:rsid w:val="00192710"/>
    <w:rsid w:val="001C452E"/>
    <w:rsid w:val="001D66E2"/>
    <w:rsid w:val="0021352B"/>
    <w:rsid w:val="00227D8C"/>
    <w:rsid w:val="00232439"/>
    <w:rsid w:val="00313D98"/>
    <w:rsid w:val="00370CA5"/>
    <w:rsid w:val="003B18B0"/>
    <w:rsid w:val="003D4125"/>
    <w:rsid w:val="003F57AB"/>
    <w:rsid w:val="00404BA1"/>
    <w:rsid w:val="0044081E"/>
    <w:rsid w:val="0048365A"/>
    <w:rsid w:val="004850A1"/>
    <w:rsid w:val="00492989"/>
    <w:rsid w:val="00572553"/>
    <w:rsid w:val="0057719A"/>
    <w:rsid w:val="005A560E"/>
    <w:rsid w:val="005A7498"/>
    <w:rsid w:val="00631A10"/>
    <w:rsid w:val="006C2FEB"/>
    <w:rsid w:val="00734CD1"/>
    <w:rsid w:val="00736DB1"/>
    <w:rsid w:val="00745A72"/>
    <w:rsid w:val="007D07D3"/>
    <w:rsid w:val="007F6A44"/>
    <w:rsid w:val="008071B5"/>
    <w:rsid w:val="00873AED"/>
    <w:rsid w:val="00895775"/>
    <w:rsid w:val="0090203A"/>
    <w:rsid w:val="00951933"/>
    <w:rsid w:val="00970422"/>
    <w:rsid w:val="009736CC"/>
    <w:rsid w:val="009C40BF"/>
    <w:rsid w:val="009F70A9"/>
    <w:rsid w:val="00A000A5"/>
    <w:rsid w:val="00A24468"/>
    <w:rsid w:val="00A80702"/>
    <w:rsid w:val="00B04AA5"/>
    <w:rsid w:val="00B20F81"/>
    <w:rsid w:val="00B3292C"/>
    <w:rsid w:val="00B60509"/>
    <w:rsid w:val="00B73793"/>
    <w:rsid w:val="00B92F26"/>
    <w:rsid w:val="00B94188"/>
    <w:rsid w:val="00BC1FCA"/>
    <w:rsid w:val="00BF42B5"/>
    <w:rsid w:val="00C740DC"/>
    <w:rsid w:val="00CA538B"/>
    <w:rsid w:val="00D33C45"/>
    <w:rsid w:val="00D379F8"/>
    <w:rsid w:val="00D432CD"/>
    <w:rsid w:val="00D92945"/>
    <w:rsid w:val="00DA0A90"/>
    <w:rsid w:val="00DA1226"/>
    <w:rsid w:val="00DD1FF7"/>
    <w:rsid w:val="00EC1549"/>
    <w:rsid w:val="00EF7C4B"/>
    <w:rsid w:val="00F27F48"/>
    <w:rsid w:val="00F56CB2"/>
    <w:rsid w:val="00F8447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56A220"/>
  <w15:docId w15:val="{93A4CF53-7EB3-405D-8BFB-8983D5AA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734CD1"/>
    <w:pPr>
      <w:ind w:left="708"/>
    </w:p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734CD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C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3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3E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3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Raś</dc:creator>
  <cp:lastModifiedBy>Ewa Mroczek</cp:lastModifiedBy>
  <cp:revision>5</cp:revision>
  <dcterms:created xsi:type="dcterms:W3CDTF">2022-10-25T11:37:00Z</dcterms:created>
  <dcterms:modified xsi:type="dcterms:W3CDTF">2022-10-26T06:00:00Z</dcterms:modified>
</cp:coreProperties>
</file>