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28ABB" w14:textId="0E22DFB8" w:rsidR="00AA17CE" w:rsidRPr="00AA17CE" w:rsidRDefault="00AA17CE" w:rsidP="00AA17CE">
      <w:pPr>
        <w:pStyle w:val="Bezodstpw"/>
        <w:jc w:val="right"/>
        <w:rPr>
          <w:rFonts w:asciiTheme="minorHAnsi" w:hAnsiTheme="minorHAnsi" w:cstheme="minorHAnsi"/>
          <w:b/>
        </w:rPr>
      </w:pPr>
      <w:bookmarkStart w:id="0" w:name="_Hlk215728319"/>
      <w:r w:rsidRPr="00AA17CE">
        <w:rPr>
          <w:rFonts w:asciiTheme="minorHAnsi" w:hAnsiTheme="minorHAnsi" w:cstheme="minorHAnsi"/>
          <w:b/>
        </w:rPr>
        <w:t>Załącznik nr 1 do SWKO</w:t>
      </w:r>
    </w:p>
    <w:bookmarkEnd w:id="0"/>
    <w:p w14:paraId="4960D7E3" w14:textId="77777777" w:rsidR="00AA17CE" w:rsidRPr="00AA17CE" w:rsidRDefault="00AA17CE" w:rsidP="00AA17CE">
      <w:pPr>
        <w:keepNext/>
        <w:spacing w:before="240" w:after="60" w:line="360" w:lineRule="auto"/>
        <w:jc w:val="center"/>
        <w:outlineLvl w:val="2"/>
        <w:rPr>
          <w:rFonts w:asciiTheme="minorHAnsi" w:hAnsiTheme="minorHAnsi" w:cstheme="minorHAnsi"/>
          <w:b/>
          <w:bCs/>
          <w:sz w:val="32"/>
          <w:szCs w:val="32"/>
        </w:rPr>
      </w:pPr>
      <w:r w:rsidRPr="00AA17CE">
        <w:rPr>
          <w:rFonts w:asciiTheme="minorHAnsi" w:hAnsiTheme="minorHAnsi" w:cstheme="minorHAnsi"/>
          <w:b/>
          <w:bCs/>
          <w:sz w:val="32"/>
          <w:szCs w:val="32"/>
        </w:rPr>
        <w:t>FORMULARZ OFERTY</w:t>
      </w:r>
    </w:p>
    <w:p w14:paraId="234702E6" w14:textId="77777777" w:rsidR="00AA17CE" w:rsidRPr="00AA17CE" w:rsidRDefault="00AA17CE" w:rsidP="00E56E36">
      <w:pPr>
        <w:numPr>
          <w:ilvl w:val="0"/>
          <w:numId w:val="5"/>
        </w:numPr>
        <w:suppressAutoHyphens w:val="0"/>
        <w:spacing w:before="60" w:after="60" w:line="300" w:lineRule="atLeast"/>
        <w:jc w:val="both"/>
        <w:rPr>
          <w:rFonts w:asciiTheme="minorHAnsi" w:hAnsiTheme="minorHAnsi" w:cstheme="minorHAnsi"/>
        </w:rPr>
      </w:pPr>
      <w:r w:rsidRPr="00AA17CE">
        <w:rPr>
          <w:rFonts w:asciiTheme="minorHAnsi" w:hAnsiTheme="minorHAnsi" w:cstheme="minorHAnsi"/>
        </w:rPr>
        <w:t xml:space="preserve">Dane Wykonawcy </w:t>
      </w:r>
      <w:r w:rsidRPr="00AA17CE">
        <w:rPr>
          <w:rFonts w:asciiTheme="minorHAnsi" w:hAnsiTheme="minorHAnsi" w:cstheme="minorHAnsi"/>
          <w:i/>
          <w:sz w:val="18"/>
          <w:szCs w:val="18"/>
        </w:rPr>
        <w:t>(w przypadku wykonawców ubiegających się wspólnie o udzielenie zamówienia, należy podać dane dotyczące wszystkich wykonawców):</w:t>
      </w:r>
    </w:p>
    <w:p w14:paraId="7646E673" w14:textId="77777777" w:rsidR="00AA17CE" w:rsidRPr="00AA17CE" w:rsidRDefault="00AA17CE" w:rsidP="00E56E36">
      <w:pPr>
        <w:numPr>
          <w:ilvl w:val="0"/>
          <w:numId w:val="6"/>
        </w:numPr>
        <w:suppressAutoHyphens w:val="0"/>
        <w:spacing w:before="60" w:after="60" w:line="300" w:lineRule="atLeast"/>
        <w:ind w:left="709"/>
        <w:jc w:val="both"/>
        <w:rPr>
          <w:rFonts w:asciiTheme="minorHAnsi" w:hAnsiTheme="minorHAnsi" w:cstheme="minorHAnsi"/>
        </w:rPr>
      </w:pPr>
      <w:r w:rsidRPr="00AA17CE">
        <w:rPr>
          <w:rFonts w:asciiTheme="minorHAnsi" w:hAnsiTheme="minorHAnsi" w:cstheme="minorHAnsi"/>
        </w:rPr>
        <w:t>Nazwa Wykonawcy/Wykonawców:</w:t>
      </w:r>
    </w:p>
    <w:p w14:paraId="1903D320" w14:textId="77777777" w:rsidR="00AA17CE" w:rsidRPr="00AA17CE" w:rsidRDefault="00AA17CE" w:rsidP="00AA17CE">
      <w:pPr>
        <w:tabs>
          <w:tab w:val="left" w:leader="dot" w:pos="9072"/>
        </w:tabs>
        <w:spacing w:before="60" w:after="60" w:line="300" w:lineRule="atLeast"/>
        <w:rPr>
          <w:rFonts w:asciiTheme="minorHAnsi" w:hAnsiTheme="minorHAnsi" w:cstheme="minorHAnsi"/>
        </w:rPr>
      </w:pPr>
    </w:p>
    <w:p w14:paraId="42C72427" w14:textId="77777777" w:rsidR="00AA17CE" w:rsidRPr="00AA17CE" w:rsidRDefault="00AA17CE" w:rsidP="00AA17CE">
      <w:pPr>
        <w:tabs>
          <w:tab w:val="left" w:leader="dot" w:pos="9072"/>
        </w:tabs>
        <w:spacing w:before="60" w:after="60" w:line="300" w:lineRule="atLeast"/>
        <w:rPr>
          <w:rFonts w:asciiTheme="minorHAnsi" w:hAnsiTheme="minorHAnsi" w:cstheme="minorHAnsi"/>
        </w:rPr>
      </w:pPr>
      <w:r w:rsidRPr="00AA17CE">
        <w:rPr>
          <w:rFonts w:asciiTheme="minorHAnsi" w:hAnsiTheme="minorHAnsi" w:cstheme="minorHAnsi"/>
        </w:rPr>
        <w:tab/>
        <w:t>….</w:t>
      </w:r>
    </w:p>
    <w:p w14:paraId="6CC2C87A" w14:textId="77777777" w:rsidR="00AA17CE" w:rsidRPr="00AA17CE" w:rsidRDefault="00AA17CE" w:rsidP="00E56E36">
      <w:pPr>
        <w:numPr>
          <w:ilvl w:val="0"/>
          <w:numId w:val="6"/>
        </w:numPr>
        <w:suppressAutoHyphens w:val="0"/>
        <w:spacing w:before="60" w:after="60" w:line="300" w:lineRule="atLeast"/>
        <w:ind w:left="709"/>
        <w:jc w:val="both"/>
        <w:rPr>
          <w:rFonts w:asciiTheme="minorHAnsi" w:hAnsiTheme="minorHAnsi" w:cstheme="minorHAnsi"/>
        </w:rPr>
      </w:pPr>
      <w:r w:rsidRPr="00AA17CE">
        <w:rPr>
          <w:rFonts w:asciiTheme="minorHAnsi" w:hAnsiTheme="minorHAnsi" w:cstheme="minorHAnsi"/>
        </w:rPr>
        <w:t>Adres Wykonawcy/Wykonawców:</w:t>
      </w:r>
    </w:p>
    <w:p w14:paraId="038324EA" w14:textId="77777777" w:rsidR="00AA17CE" w:rsidRPr="00AA17CE" w:rsidRDefault="00AA17CE" w:rsidP="00AA17CE">
      <w:pPr>
        <w:tabs>
          <w:tab w:val="left" w:leader="dot" w:pos="9072"/>
        </w:tabs>
        <w:spacing w:before="60" w:after="60" w:line="300" w:lineRule="atLeast"/>
        <w:rPr>
          <w:rFonts w:asciiTheme="minorHAnsi" w:hAnsiTheme="minorHAnsi" w:cstheme="minorHAnsi"/>
        </w:rPr>
      </w:pPr>
      <w:r w:rsidRPr="00AA17CE">
        <w:rPr>
          <w:rFonts w:asciiTheme="minorHAnsi" w:hAnsiTheme="minorHAnsi" w:cstheme="minorHAnsi"/>
        </w:rPr>
        <w:tab/>
        <w:t>….</w:t>
      </w:r>
    </w:p>
    <w:p w14:paraId="5F606775" w14:textId="77777777" w:rsidR="00CE62D0" w:rsidRDefault="00CE62D0" w:rsidP="00AA17CE">
      <w:pPr>
        <w:spacing w:before="120" w:after="120" w:line="260" w:lineRule="exact"/>
        <w:rPr>
          <w:rFonts w:asciiTheme="minorHAnsi" w:hAnsiTheme="minorHAnsi" w:cstheme="minorHAnsi"/>
        </w:rPr>
      </w:pPr>
    </w:p>
    <w:p w14:paraId="0344F167" w14:textId="696EEBFE" w:rsidR="00AA17CE" w:rsidRPr="00AA17CE" w:rsidRDefault="00AA17CE" w:rsidP="00AA17CE">
      <w:pPr>
        <w:spacing w:before="120" w:after="120" w:line="260" w:lineRule="exact"/>
        <w:rPr>
          <w:rFonts w:asciiTheme="minorHAnsi" w:hAnsiTheme="minorHAnsi" w:cstheme="minorHAnsi"/>
        </w:rPr>
      </w:pPr>
      <w:r w:rsidRPr="00AA17CE">
        <w:rPr>
          <w:rFonts w:asciiTheme="minorHAnsi" w:hAnsiTheme="minorHAnsi" w:cstheme="minorHAnsi"/>
        </w:rPr>
        <w:t>Telefon: ……………………………………….;</w:t>
      </w:r>
    </w:p>
    <w:p w14:paraId="6170E35C" w14:textId="77777777" w:rsidR="00CE62D0" w:rsidRDefault="00CE62D0" w:rsidP="00AA17CE">
      <w:pPr>
        <w:spacing w:before="120" w:after="120" w:line="260" w:lineRule="exact"/>
        <w:rPr>
          <w:rFonts w:asciiTheme="minorHAnsi" w:hAnsiTheme="minorHAnsi" w:cstheme="minorHAnsi"/>
        </w:rPr>
      </w:pPr>
    </w:p>
    <w:p w14:paraId="67119AE8" w14:textId="106DDAD5" w:rsidR="00AA17CE" w:rsidRPr="00AA17CE" w:rsidRDefault="00AA17CE" w:rsidP="00AA17CE">
      <w:pPr>
        <w:spacing w:before="120" w:after="120" w:line="260" w:lineRule="exact"/>
        <w:rPr>
          <w:rFonts w:asciiTheme="minorHAnsi" w:hAnsiTheme="minorHAnsi" w:cstheme="minorHAnsi"/>
        </w:rPr>
      </w:pPr>
      <w:r w:rsidRPr="00AA17CE">
        <w:rPr>
          <w:rFonts w:asciiTheme="minorHAnsi" w:hAnsiTheme="minorHAnsi" w:cstheme="minorHAnsi"/>
        </w:rPr>
        <w:t>e-mail: …………………………………………;</w:t>
      </w:r>
    </w:p>
    <w:p w14:paraId="2970ADEF" w14:textId="77777777" w:rsidR="00AA17CE" w:rsidRPr="00AA17CE" w:rsidRDefault="00AA17CE" w:rsidP="00AA17CE">
      <w:pPr>
        <w:spacing w:before="120" w:after="120" w:line="260" w:lineRule="exact"/>
        <w:rPr>
          <w:rFonts w:asciiTheme="minorHAnsi" w:hAnsiTheme="minorHAnsi" w:cstheme="minorHAnsi"/>
        </w:rPr>
      </w:pPr>
      <w:r w:rsidRPr="00AA17CE">
        <w:rPr>
          <w:rFonts w:asciiTheme="minorHAnsi" w:hAnsiTheme="minorHAnsi" w:cstheme="minorHAnsi"/>
        </w:rPr>
        <w:t xml:space="preserve">Adres do korespondencji </w:t>
      </w:r>
      <w:r w:rsidRPr="00AA17CE">
        <w:rPr>
          <w:rFonts w:asciiTheme="minorHAnsi" w:hAnsiTheme="minorHAnsi" w:cstheme="minorHAnsi"/>
          <w:i/>
        </w:rPr>
        <w:t>(jeżeli dotyczy)</w:t>
      </w:r>
      <w:r w:rsidRPr="00AA17CE">
        <w:rPr>
          <w:rFonts w:asciiTheme="minorHAnsi" w:hAnsiTheme="minorHAnsi" w:cstheme="minorHAnsi"/>
        </w:rPr>
        <w:t>:</w:t>
      </w:r>
    </w:p>
    <w:p w14:paraId="62CD7773" w14:textId="77777777" w:rsidR="00AA17CE" w:rsidRPr="00AA17CE" w:rsidRDefault="00AA17CE" w:rsidP="00AA17CE">
      <w:pPr>
        <w:spacing w:before="120" w:after="120" w:line="260" w:lineRule="exact"/>
        <w:rPr>
          <w:rFonts w:asciiTheme="minorHAnsi" w:hAnsiTheme="minorHAnsi" w:cstheme="minorHAnsi"/>
        </w:rPr>
      </w:pPr>
      <w:r w:rsidRPr="00AA17CE">
        <w:rPr>
          <w:rFonts w:asciiTheme="minorHAnsi" w:hAnsiTheme="minorHAnsi" w:cstheme="minorHAnsi"/>
        </w:rPr>
        <w:t>……………………………………………..…………………………………………………………………………………………………….</w:t>
      </w:r>
    </w:p>
    <w:p w14:paraId="21EF62D2" w14:textId="77777777" w:rsidR="00CE62D0" w:rsidRDefault="00CE62D0" w:rsidP="00AA17CE">
      <w:pPr>
        <w:spacing w:before="120" w:after="120" w:line="260" w:lineRule="exact"/>
        <w:rPr>
          <w:rFonts w:asciiTheme="minorHAnsi" w:hAnsiTheme="minorHAnsi" w:cstheme="minorHAnsi"/>
        </w:rPr>
      </w:pPr>
    </w:p>
    <w:p w14:paraId="7A66032B" w14:textId="42CF3349" w:rsidR="00AA17CE" w:rsidRPr="00AA17CE" w:rsidRDefault="00AA17CE" w:rsidP="00AA17CE">
      <w:pPr>
        <w:spacing w:before="120" w:after="120" w:line="260" w:lineRule="exact"/>
        <w:rPr>
          <w:rFonts w:asciiTheme="minorHAnsi" w:hAnsiTheme="minorHAnsi" w:cstheme="minorHAnsi"/>
        </w:rPr>
      </w:pPr>
      <w:r w:rsidRPr="00AA17CE">
        <w:rPr>
          <w:rFonts w:asciiTheme="minorHAnsi" w:hAnsiTheme="minorHAnsi" w:cstheme="minorHAnsi"/>
        </w:rPr>
        <w:t>Nr konta bankowego: ………………………………………………………………………………………………………………….</w:t>
      </w:r>
    </w:p>
    <w:p w14:paraId="0786BAA3" w14:textId="77777777" w:rsidR="00CE62D0" w:rsidRDefault="00CE62D0" w:rsidP="00AA17CE">
      <w:pPr>
        <w:spacing w:before="120" w:after="120" w:line="260" w:lineRule="exact"/>
        <w:rPr>
          <w:rFonts w:asciiTheme="minorHAnsi" w:hAnsiTheme="minorHAnsi" w:cstheme="minorHAnsi"/>
        </w:rPr>
      </w:pPr>
    </w:p>
    <w:p w14:paraId="7BF2D127" w14:textId="77AEC9F5" w:rsidR="00AA17CE" w:rsidRPr="00AA17CE" w:rsidRDefault="00AA17CE" w:rsidP="00AA17CE">
      <w:pPr>
        <w:spacing w:before="120" w:after="120" w:line="260" w:lineRule="exact"/>
        <w:rPr>
          <w:rFonts w:asciiTheme="minorHAnsi" w:hAnsiTheme="minorHAnsi" w:cstheme="minorHAnsi"/>
        </w:rPr>
      </w:pPr>
      <w:r w:rsidRPr="00AA17CE">
        <w:rPr>
          <w:rFonts w:asciiTheme="minorHAnsi" w:hAnsiTheme="minorHAnsi" w:cstheme="minorHAnsi"/>
        </w:rPr>
        <w:t>REGON: ……………………………………………. NIP: …………………………………………………………………….</w:t>
      </w:r>
    </w:p>
    <w:p w14:paraId="2D4ECB4B" w14:textId="77777777" w:rsidR="00AA17CE" w:rsidRPr="00AA17CE" w:rsidRDefault="00AA17CE" w:rsidP="00AA17CE">
      <w:pPr>
        <w:spacing w:before="120" w:line="260" w:lineRule="exact"/>
        <w:rPr>
          <w:rFonts w:asciiTheme="minorHAnsi" w:hAnsiTheme="minorHAnsi" w:cstheme="minorHAnsi"/>
        </w:rPr>
      </w:pPr>
    </w:p>
    <w:p w14:paraId="42D9B51E" w14:textId="77777777" w:rsidR="00AA17CE" w:rsidRPr="00AA17CE" w:rsidRDefault="00AA17CE" w:rsidP="00AA17CE">
      <w:pPr>
        <w:spacing w:before="120" w:line="260" w:lineRule="exact"/>
        <w:rPr>
          <w:rFonts w:asciiTheme="minorHAnsi" w:hAnsiTheme="minorHAnsi" w:cstheme="minorHAnsi"/>
        </w:rPr>
      </w:pPr>
      <w:r w:rsidRPr="00AA17CE">
        <w:rPr>
          <w:rFonts w:asciiTheme="minorHAnsi" w:hAnsiTheme="minorHAnsi" w:cstheme="minorHAnsi"/>
        </w:rPr>
        <w:t xml:space="preserve">Rodzaj wykonawcy </w:t>
      </w:r>
      <w:r w:rsidRPr="00AA17CE">
        <w:rPr>
          <w:rFonts w:asciiTheme="minorHAnsi" w:hAnsiTheme="minorHAnsi" w:cstheme="minorHAnsi"/>
          <w:i/>
        </w:rPr>
        <w:t>(zgodnie z poniższą listą)</w:t>
      </w:r>
      <w:r w:rsidRPr="00AA17CE">
        <w:rPr>
          <w:rFonts w:asciiTheme="minorHAnsi" w:hAnsiTheme="minorHAnsi" w:cstheme="minorHAnsi"/>
        </w:rPr>
        <w:t>: …………………………………………….</w:t>
      </w:r>
    </w:p>
    <w:p w14:paraId="35061492" w14:textId="77777777" w:rsidR="00AA17CE" w:rsidRPr="00AA17CE" w:rsidRDefault="00AA17CE" w:rsidP="00AA17CE">
      <w:pPr>
        <w:spacing w:after="120"/>
        <w:rPr>
          <w:rFonts w:asciiTheme="minorHAnsi" w:hAnsiTheme="minorHAnsi" w:cstheme="minorHAnsi"/>
          <w:i/>
          <w:sz w:val="16"/>
        </w:rPr>
      </w:pPr>
      <w:r w:rsidRPr="00AA17CE">
        <w:rPr>
          <w:rFonts w:asciiTheme="minorHAnsi" w:hAnsiTheme="minorHAnsi" w:cstheme="minorHAnsi"/>
          <w:i/>
          <w:sz w:val="16"/>
        </w:rPr>
        <w:t>mikroprzedsiębiorstwo,  małe  przedsiębiorstwo,  średnie  przedsiębiorstwo,  jednoosobowa  działalność  gospodarcza,  osoba  fizyczna  nieprowadząca działalności gospodarczej, inny rodzaj</w:t>
      </w:r>
    </w:p>
    <w:p w14:paraId="24A7C0D1" w14:textId="77777777" w:rsidR="00AA17CE" w:rsidRPr="00AA17CE" w:rsidRDefault="00AA17CE" w:rsidP="00E56E36">
      <w:pPr>
        <w:numPr>
          <w:ilvl w:val="0"/>
          <w:numId w:val="6"/>
        </w:numPr>
        <w:suppressAutoHyphens w:val="0"/>
        <w:spacing w:before="60" w:after="60" w:line="300" w:lineRule="atLeast"/>
        <w:ind w:left="709"/>
        <w:jc w:val="both"/>
        <w:rPr>
          <w:rFonts w:asciiTheme="minorHAnsi" w:hAnsiTheme="minorHAnsi" w:cstheme="minorHAnsi"/>
        </w:rPr>
      </w:pPr>
      <w:r w:rsidRPr="00AA17CE">
        <w:rPr>
          <w:rFonts w:asciiTheme="minorHAnsi" w:hAnsiTheme="minorHAnsi" w:cstheme="minorHAnsi"/>
        </w:rPr>
        <w:t>Reprezentowany przez: …………………………………………………</w:t>
      </w:r>
    </w:p>
    <w:p w14:paraId="63705089" w14:textId="77777777" w:rsidR="00AA17CE" w:rsidRPr="00AA17CE" w:rsidRDefault="00AA17CE" w:rsidP="00AA17CE">
      <w:pPr>
        <w:spacing w:before="60" w:after="60" w:line="300" w:lineRule="atLeast"/>
        <w:jc w:val="both"/>
        <w:rPr>
          <w:rFonts w:asciiTheme="minorHAnsi" w:hAnsiTheme="minorHAnsi" w:cstheme="minorHAnsi"/>
        </w:rPr>
      </w:pPr>
      <w:r w:rsidRPr="00AA17CE">
        <w:rPr>
          <w:rFonts w:asciiTheme="minorHAnsi" w:hAnsiTheme="minorHAnsi" w:cstheme="minorHAnsi"/>
          <w:lang w:val="de-DE"/>
        </w:rPr>
        <w:t>tel.: ................................................</w:t>
      </w:r>
      <w:r w:rsidRPr="00AA17CE">
        <w:rPr>
          <w:rFonts w:asciiTheme="minorHAnsi" w:hAnsiTheme="minorHAnsi" w:cstheme="minorHAnsi"/>
          <w:lang w:val="de-DE"/>
        </w:rPr>
        <w:tab/>
      </w:r>
      <w:r w:rsidRPr="00AA17CE">
        <w:rPr>
          <w:rFonts w:asciiTheme="minorHAnsi" w:hAnsiTheme="minorHAnsi" w:cstheme="minorHAnsi"/>
        </w:rPr>
        <w:t>adres poczty elektronicznej:</w:t>
      </w:r>
      <w:r w:rsidRPr="00AA17CE">
        <w:rPr>
          <w:rFonts w:asciiTheme="minorHAnsi" w:hAnsiTheme="minorHAnsi" w:cstheme="minorHAnsi"/>
          <w:lang w:val="de-DE"/>
        </w:rPr>
        <w:t xml:space="preserve"> ………………………</w:t>
      </w:r>
    </w:p>
    <w:p w14:paraId="66CE8C6E" w14:textId="77777777" w:rsidR="00AA17CE" w:rsidRPr="00AA17CE" w:rsidRDefault="00AA17CE" w:rsidP="00AA17CE">
      <w:pPr>
        <w:keepNext/>
        <w:spacing w:before="240" w:after="60" w:line="360" w:lineRule="auto"/>
        <w:outlineLvl w:val="2"/>
        <w:rPr>
          <w:rFonts w:asciiTheme="minorHAnsi" w:hAnsiTheme="minorHAnsi" w:cstheme="minorHAnsi"/>
        </w:rPr>
      </w:pPr>
      <w:r w:rsidRPr="00AA17CE">
        <w:rPr>
          <w:rFonts w:asciiTheme="minorHAnsi" w:hAnsiTheme="minorHAnsi" w:cstheme="minorHAnsi"/>
        </w:rPr>
        <w:t>Imię i nazwisko oraz nr tel. osoby odpowiedzialnej za realizację przedmiotu zamówienia:</w:t>
      </w:r>
    </w:p>
    <w:p w14:paraId="1CEE510C" w14:textId="7A8BAA60" w:rsidR="00AA17CE" w:rsidRDefault="00AA17CE" w:rsidP="00AA17CE">
      <w:pPr>
        <w:keepNext/>
        <w:spacing w:before="240" w:after="60" w:line="360" w:lineRule="auto"/>
        <w:outlineLvl w:val="2"/>
        <w:rPr>
          <w:rFonts w:asciiTheme="minorHAnsi" w:hAnsiTheme="minorHAnsi" w:cstheme="minorHAnsi"/>
          <w:bCs/>
          <w:sz w:val="28"/>
          <w:szCs w:val="28"/>
        </w:rPr>
      </w:pPr>
      <w:r w:rsidRPr="00AA17CE">
        <w:rPr>
          <w:rFonts w:asciiTheme="minorHAnsi" w:hAnsiTheme="minorHAnsi" w:cstheme="minorHAnsi"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1EB1FA4F" w14:textId="342D750C" w:rsidR="00AA17CE" w:rsidRPr="00E56E36" w:rsidRDefault="00AA17CE" w:rsidP="00E56E36">
      <w:pPr>
        <w:numPr>
          <w:ilvl w:val="0"/>
          <w:numId w:val="5"/>
        </w:numPr>
        <w:suppressAutoHyphens w:val="0"/>
        <w:spacing w:before="60" w:after="60" w:line="300" w:lineRule="atLeast"/>
        <w:jc w:val="both"/>
        <w:rPr>
          <w:rFonts w:asciiTheme="minorHAnsi" w:hAnsiTheme="minorHAnsi" w:cstheme="minorHAnsi"/>
          <w:b/>
          <w:i/>
          <w:color w:val="FF0000"/>
          <w:u w:val="single"/>
        </w:rPr>
      </w:pPr>
      <w:r w:rsidRPr="00EB3BAB">
        <w:rPr>
          <w:rFonts w:asciiTheme="minorHAnsi" w:hAnsiTheme="minorHAnsi" w:cstheme="minorHAnsi"/>
          <w:sz w:val="22"/>
          <w:szCs w:val="22"/>
        </w:rPr>
        <w:t xml:space="preserve">Nawiązując do ogłoszenia o konkursie ofert na udzielanie świadczeń zdrowotnych </w:t>
      </w:r>
      <w:r w:rsidRPr="007B56B3">
        <w:rPr>
          <w:rFonts w:asciiTheme="minorHAnsi" w:hAnsiTheme="minorHAnsi" w:cstheme="minorHAnsi"/>
          <w:sz w:val="22"/>
          <w:szCs w:val="22"/>
        </w:rPr>
        <w:t xml:space="preserve">z zakresu technicznych usług </w:t>
      </w:r>
      <w:r>
        <w:rPr>
          <w:rFonts w:asciiTheme="minorHAnsi" w:hAnsiTheme="minorHAnsi" w:cstheme="minorHAnsi"/>
          <w:sz w:val="22"/>
          <w:szCs w:val="22"/>
        </w:rPr>
        <w:t xml:space="preserve">ortodontycznych </w:t>
      </w:r>
      <w:r w:rsidRPr="00EB3BAB">
        <w:rPr>
          <w:rFonts w:asciiTheme="minorHAnsi" w:hAnsiTheme="minorHAnsi" w:cstheme="minorHAnsi"/>
          <w:sz w:val="22"/>
          <w:szCs w:val="22"/>
        </w:rPr>
        <w:t>dla pacjentów SP ZOZ Uniwersyteckiej Kliniki Stomatologicznej w Krakowie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EB3BAB">
        <w:rPr>
          <w:rFonts w:asciiTheme="minorHAnsi" w:hAnsiTheme="minorHAnsi" w:cstheme="minorHAnsi"/>
          <w:sz w:val="22"/>
          <w:szCs w:val="22"/>
        </w:rPr>
        <w:t xml:space="preserve"> niniejszym </w:t>
      </w:r>
      <w:r w:rsidRPr="00F75127">
        <w:rPr>
          <w:rFonts w:asciiTheme="minorHAnsi" w:hAnsiTheme="minorHAnsi" w:cstheme="minorHAnsi"/>
          <w:b/>
          <w:i/>
          <w:sz w:val="22"/>
          <w:szCs w:val="22"/>
          <w:u w:val="single"/>
        </w:rPr>
        <w:t>składam ofertę na wykonanie następujących usług</w:t>
      </w:r>
      <w:r w:rsidR="00E56E36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odpowiednio dla </w:t>
      </w:r>
      <w:bookmarkStart w:id="1" w:name="_Hlk215666007"/>
      <w:r w:rsidR="00E56E36">
        <w:rPr>
          <w:rFonts w:asciiTheme="minorHAnsi" w:hAnsiTheme="minorHAnsi" w:cstheme="minorHAnsi"/>
          <w:b/>
          <w:i/>
          <w:sz w:val="22"/>
          <w:szCs w:val="22"/>
          <w:u w:val="single"/>
        </w:rPr>
        <w:t>CZĘŚ</w:t>
      </w:r>
      <w:bookmarkEnd w:id="1"/>
      <w:r w:rsidR="00E56E36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CI </w:t>
      </w:r>
      <w:r w:rsidR="00E56E36">
        <w:rPr>
          <w:rFonts w:asciiTheme="minorHAnsi" w:hAnsiTheme="minorHAnsi" w:cstheme="minorHAnsi"/>
          <w:b/>
          <w:i/>
          <w:sz w:val="22"/>
          <w:szCs w:val="22"/>
        </w:rPr>
        <w:t>………….</w:t>
      </w:r>
      <w:r w:rsidR="00E56E36" w:rsidRPr="00E56E36">
        <w:rPr>
          <w:rFonts w:asciiTheme="minorHAnsi" w:hAnsiTheme="minorHAnsi" w:cstheme="minorHAnsi"/>
          <w:b/>
          <w:i/>
          <w:sz w:val="22"/>
          <w:szCs w:val="22"/>
        </w:rPr>
        <w:t>*</w:t>
      </w:r>
      <w:r w:rsidR="00E56E36" w:rsidRPr="00E56E36">
        <w:rPr>
          <w:rFonts w:asciiTheme="minorHAnsi" w:hAnsiTheme="minorHAnsi" w:cstheme="minorHAnsi"/>
          <w:i/>
          <w:sz w:val="22"/>
          <w:szCs w:val="22"/>
          <w:vertAlign w:val="superscript"/>
        </w:rPr>
        <w:t>(</w:t>
      </w:r>
      <w:r w:rsidR="00E56E36" w:rsidRPr="00E56E36">
        <w:rPr>
          <w:rFonts w:asciiTheme="minorHAnsi" w:hAnsiTheme="minorHAnsi" w:cstheme="minorHAnsi"/>
          <w:b/>
          <w:color w:val="FF0000"/>
          <w:sz w:val="22"/>
          <w:szCs w:val="22"/>
          <w:vertAlign w:val="superscript"/>
        </w:rPr>
        <w:t>WPISAĆ NUMER CZASCI)</w:t>
      </w:r>
    </w:p>
    <w:p w14:paraId="71CAFAA1" w14:textId="693863D7" w:rsidR="00AA17CE" w:rsidRPr="00AA17CE" w:rsidRDefault="00AA17CE" w:rsidP="00E56E36">
      <w:pPr>
        <w:numPr>
          <w:ilvl w:val="1"/>
          <w:numId w:val="5"/>
        </w:numPr>
        <w:suppressAutoHyphens w:val="0"/>
        <w:spacing w:before="60" w:after="60" w:line="300" w:lineRule="atLeast"/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2" w:name="_Hlk215664918"/>
      <w:r w:rsidRPr="00AA17CE">
        <w:rPr>
          <w:rFonts w:asciiTheme="minorHAnsi" w:hAnsiTheme="minorHAnsi" w:cstheme="minorHAnsi"/>
          <w:b/>
          <w:sz w:val="24"/>
          <w:szCs w:val="24"/>
        </w:rPr>
        <w:t xml:space="preserve">CZEŚĆ </w:t>
      </w:r>
      <w:bookmarkStart w:id="3" w:name="_Hlk215665872"/>
      <w:r w:rsidRPr="00AA17CE">
        <w:rPr>
          <w:rFonts w:asciiTheme="minorHAnsi" w:hAnsiTheme="minorHAnsi" w:cstheme="minorHAnsi"/>
          <w:b/>
          <w:sz w:val="24"/>
          <w:szCs w:val="24"/>
        </w:rPr>
        <w:t xml:space="preserve">1 </w:t>
      </w:r>
      <w:bookmarkStart w:id="4" w:name="_Hlk215666191"/>
      <w:r w:rsidR="008A0696">
        <w:rPr>
          <w:rFonts w:asciiTheme="minorHAnsi" w:hAnsiTheme="minorHAnsi" w:cstheme="minorHAnsi"/>
          <w:b/>
          <w:sz w:val="24"/>
          <w:szCs w:val="24"/>
        </w:rPr>
        <w:t>KONKURSU</w:t>
      </w:r>
      <w:r w:rsidR="00F75127" w:rsidRPr="00F75127">
        <w:rPr>
          <w:rFonts w:asciiTheme="minorHAnsi" w:hAnsiTheme="minorHAnsi" w:cstheme="minorHAnsi"/>
          <w:b/>
          <w:color w:val="FF0000"/>
          <w:sz w:val="28"/>
          <w:szCs w:val="28"/>
          <w:vertAlign w:val="superscript"/>
        </w:rPr>
        <w:t>(wybrać właściwe)*</w:t>
      </w:r>
      <w:bookmarkEnd w:id="4"/>
    </w:p>
    <w:tbl>
      <w:tblPr>
        <w:tblW w:w="559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7371"/>
        <w:gridCol w:w="2975"/>
      </w:tblGrid>
      <w:tr w:rsidR="00D31709" w14:paraId="7E3ED08E" w14:textId="77777777" w:rsidTr="00D31709">
        <w:trPr>
          <w:trHeight w:val="566"/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bookmarkEnd w:id="2"/>
          <w:bookmarkEnd w:id="3"/>
          <w:p w14:paraId="213B48CF" w14:textId="77777777" w:rsidR="00AA17CE" w:rsidRPr="00D562AF" w:rsidRDefault="00AA17CE" w:rsidP="00AA17C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62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37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64F1E8" w14:textId="77777777" w:rsidR="00AA17CE" w:rsidRPr="00D562AF" w:rsidRDefault="00AA17CE" w:rsidP="00AA17CE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530DBC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Świadczenia </w:t>
            </w:r>
            <w: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ORTODONTYCZNE</w:t>
            </w:r>
          </w:p>
        </w:tc>
        <w:tc>
          <w:tcPr>
            <w:tcW w:w="297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A140C7" w14:textId="77777777" w:rsidR="00AA17CE" w:rsidRPr="00D562AF" w:rsidRDefault="00AA17CE" w:rsidP="00AA17C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brutto za świadczenie</w:t>
            </w:r>
            <w:r w:rsidRPr="00D562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/PLN/</w:t>
            </w:r>
          </w:p>
        </w:tc>
      </w:tr>
      <w:tr w:rsidR="00AA17CE" w14:paraId="04EE0D57" w14:textId="77777777" w:rsidTr="00D31709">
        <w:trPr>
          <w:trHeight w:val="1413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D3D59D" w14:textId="77777777" w:rsidR="00AA17CE" w:rsidRPr="00395180" w:rsidRDefault="00AA17CE" w:rsidP="00E56E36">
            <w:pPr>
              <w:pStyle w:val="Akapitzlist"/>
              <w:numPr>
                <w:ilvl w:val="0"/>
                <w:numId w:val="7"/>
              </w:numPr>
              <w:suppressAutoHyphens w:val="0"/>
              <w:autoSpaceDE w:val="0"/>
              <w:autoSpaceDN w:val="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B6D5F5" w14:textId="77777777" w:rsidR="00AA17CE" w:rsidRPr="00744219" w:rsidRDefault="00AA17CE" w:rsidP="00AA17CE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42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Opracowanie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planu leczenia – </w:t>
            </w:r>
            <w:r w:rsidRPr="007442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komputerowej symulacji przemieszczeń zębowych z obrazem zgryzu docelowego na potrzeby wykonania </w:t>
            </w:r>
            <w:bookmarkStart w:id="5" w:name="_Hlk168474299"/>
            <w:r w:rsidRPr="00744219">
              <w:rPr>
                <w:rFonts w:asciiTheme="minorHAnsi" w:hAnsiTheme="minorHAnsi" w:cstheme="minorHAnsi"/>
                <w:b/>
                <w:sz w:val="22"/>
                <w:szCs w:val="22"/>
              </w:rPr>
              <w:t>zdejmowanych nakładkowych aparatów ortodontycznych</w:t>
            </w:r>
            <w:bookmarkEnd w:id="5"/>
            <w:r w:rsidRPr="0074421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3ADD63" w14:textId="77777777" w:rsidR="00AA17CE" w:rsidRDefault="00AA17CE" w:rsidP="00AA17CE">
            <w:pPr>
              <w:spacing w:before="60" w:after="60" w:line="300" w:lineRule="atLeast"/>
              <w:rPr>
                <w:rFonts w:asciiTheme="minorHAnsi" w:hAnsiTheme="minorHAnsi" w:cstheme="minorHAnsi"/>
                <w:b/>
              </w:rPr>
            </w:pPr>
          </w:p>
          <w:p w14:paraId="07B9FB65" w14:textId="72CFD32F" w:rsidR="00AA17CE" w:rsidRPr="008507D9" w:rsidRDefault="00AA17CE" w:rsidP="008507D9">
            <w:pPr>
              <w:spacing w:before="60" w:after="60" w:line="300" w:lineRule="atLeast"/>
              <w:rPr>
                <w:rFonts w:asciiTheme="minorHAnsi" w:hAnsiTheme="minorHAnsi" w:cstheme="minorHAnsi"/>
              </w:rPr>
            </w:pPr>
            <w:r w:rsidRPr="00BF10B5">
              <w:rPr>
                <w:rFonts w:asciiTheme="minorHAnsi" w:hAnsiTheme="minorHAnsi" w:cstheme="minorHAnsi"/>
                <w:b/>
              </w:rPr>
              <w:t>.……………….……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F10B5">
              <w:rPr>
                <w:rFonts w:asciiTheme="minorHAnsi" w:hAnsiTheme="minorHAnsi" w:cstheme="minorHAnsi"/>
                <w:b/>
              </w:rPr>
              <w:t>zł</w:t>
            </w:r>
            <w:r w:rsidRPr="00BF10B5">
              <w:rPr>
                <w:rFonts w:asciiTheme="minorHAnsi" w:hAnsiTheme="minorHAnsi" w:cstheme="minorHAnsi"/>
              </w:rPr>
              <w:t xml:space="preserve"> </w:t>
            </w:r>
            <w:r w:rsidRPr="00BF10B5">
              <w:rPr>
                <w:rFonts w:asciiTheme="minorHAnsi" w:hAnsiTheme="minorHAnsi" w:cstheme="minorHAnsi"/>
                <w:i/>
              </w:rPr>
              <w:t xml:space="preserve"> </w:t>
            </w:r>
            <w:r w:rsidR="008507D9">
              <w:rPr>
                <w:rFonts w:asciiTheme="minorHAnsi" w:hAnsiTheme="minorHAnsi" w:cstheme="minorHAnsi"/>
                <w:i/>
              </w:rPr>
              <w:br/>
            </w:r>
            <w:r w:rsidRPr="00BF10B5">
              <w:rPr>
                <w:rFonts w:asciiTheme="minorHAnsi" w:hAnsiTheme="minorHAnsi" w:cstheme="minorHAnsi"/>
                <w:i/>
              </w:rPr>
              <w:t>(cena z podatkiem VAT)</w:t>
            </w:r>
          </w:p>
        </w:tc>
      </w:tr>
      <w:tr w:rsidR="00AA17CE" w14:paraId="7B46CE9D" w14:textId="77777777" w:rsidTr="00D31709">
        <w:trPr>
          <w:trHeight w:val="270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826632" w14:textId="77777777" w:rsidR="00AA17CE" w:rsidRPr="00395180" w:rsidRDefault="00AA17CE" w:rsidP="00E56E36">
            <w:pPr>
              <w:pStyle w:val="Akapitzlist"/>
              <w:numPr>
                <w:ilvl w:val="0"/>
                <w:numId w:val="7"/>
              </w:numPr>
              <w:suppressAutoHyphens w:val="0"/>
              <w:autoSpaceDE w:val="0"/>
              <w:autoSpaceDN w:val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9770B9" w14:textId="44D2A0FC" w:rsidR="00AA17CE" w:rsidRPr="000B6DD1" w:rsidRDefault="00AA17CE" w:rsidP="00AA17CE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DD1">
              <w:rPr>
                <w:rFonts w:asciiTheme="minorHAnsi" w:hAnsiTheme="minorHAnsi" w:cstheme="minorHAnsi"/>
                <w:b/>
                <w:sz w:val="22"/>
                <w:szCs w:val="22"/>
              </w:rPr>
              <w:t>Pakiet 1:</w:t>
            </w:r>
            <w:r w:rsidRPr="000B6D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Wykonanie, w oparciu o zatwierdzony plan leczenia, zestawu zdejmowanych nakładkowych aparatów ortodontycznych na każdy łuk zębowy, przeznaczonego do leczenia pacjenta w okresie do </w:t>
            </w:r>
            <w:r w:rsidR="00AF7A8B" w:rsidRPr="000B6DD1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Pr="000B6D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lat, bez limitu ilościowego aparatów (aparaty na cały zaplanowany okres leczenia).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0B7D26" w14:textId="77777777" w:rsidR="008507D9" w:rsidRDefault="008507D9" w:rsidP="00AA17CE">
            <w:pPr>
              <w:spacing w:before="60" w:after="60" w:line="300" w:lineRule="atLeast"/>
              <w:rPr>
                <w:rFonts w:asciiTheme="minorHAnsi" w:hAnsiTheme="minorHAnsi" w:cstheme="minorHAnsi"/>
                <w:b/>
              </w:rPr>
            </w:pPr>
          </w:p>
          <w:p w14:paraId="10CC138B" w14:textId="29E596EE" w:rsidR="00AA17CE" w:rsidRPr="00BF10B5" w:rsidRDefault="00AA17CE" w:rsidP="00AA17CE">
            <w:pPr>
              <w:spacing w:before="60" w:after="60" w:line="300" w:lineRule="atLeast"/>
              <w:rPr>
                <w:rFonts w:asciiTheme="minorHAnsi" w:hAnsiTheme="minorHAnsi" w:cstheme="minorHAnsi"/>
              </w:rPr>
            </w:pPr>
            <w:r w:rsidRPr="00BF10B5">
              <w:rPr>
                <w:rFonts w:asciiTheme="minorHAnsi" w:hAnsiTheme="minorHAnsi" w:cstheme="minorHAnsi"/>
                <w:b/>
              </w:rPr>
              <w:t>.……………….……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F10B5">
              <w:rPr>
                <w:rFonts w:asciiTheme="minorHAnsi" w:hAnsiTheme="minorHAnsi" w:cstheme="minorHAnsi"/>
                <w:b/>
              </w:rPr>
              <w:t>zł</w:t>
            </w:r>
            <w:r w:rsidRPr="00BF10B5">
              <w:rPr>
                <w:rFonts w:asciiTheme="minorHAnsi" w:hAnsiTheme="minorHAnsi" w:cstheme="minorHAnsi"/>
              </w:rPr>
              <w:t xml:space="preserve"> </w:t>
            </w:r>
            <w:r w:rsidRPr="00BF10B5">
              <w:rPr>
                <w:rFonts w:asciiTheme="minorHAnsi" w:hAnsiTheme="minorHAnsi" w:cstheme="minorHAnsi"/>
                <w:i/>
              </w:rPr>
              <w:t xml:space="preserve"> </w:t>
            </w:r>
            <w:r w:rsidR="008507D9">
              <w:rPr>
                <w:rFonts w:asciiTheme="minorHAnsi" w:hAnsiTheme="minorHAnsi" w:cstheme="minorHAnsi"/>
                <w:i/>
              </w:rPr>
              <w:br/>
            </w:r>
            <w:r w:rsidRPr="00BF10B5">
              <w:rPr>
                <w:rFonts w:asciiTheme="minorHAnsi" w:hAnsiTheme="minorHAnsi" w:cstheme="minorHAnsi"/>
                <w:i/>
              </w:rPr>
              <w:t>(cena z podatkiem VAT)</w:t>
            </w:r>
          </w:p>
          <w:p w14:paraId="00168707" w14:textId="77777777" w:rsidR="00AA17CE" w:rsidRDefault="00AA17CE" w:rsidP="00AA17CE">
            <w:pPr>
              <w:spacing w:before="60" w:after="60" w:line="300" w:lineRule="atLeast"/>
              <w:rPr>
                <w:rFonts w:asciiTheme="minorHAnsi" w:hAnsiTheme="minorHAnsi" w:cstheme="minorHAnsi"/>
                <w:b/>
                <w:color w:val="8496B0" w:themeColor="text2" w:themeTint="99"/>
              </w:rPr>
            </w:pPr>
          </w:p>
        </w:tc>
      </w:tr>
      <w:tr w:rsidR="00AA17CE" w14:paraId="2F69C574" w14:textId="77777777" w:rsidTr="00D31709">
        <w:trPr>
          <w:trHeight w:val="270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714A48" w14:textId="77777777" w:rsidR="00AA17CE" w:rsidRPr="00395180" w:rsidRDefault="00AA17CE" w:rsidP="00E56E36">
            <w:pPr>
              <w:pStyle w:val="Akapitzlist"/>
              <w:numPr>
                <w:ilvl w:val="0"/>
                <w:numId w:val="7"/>
              </w:numPr>
              <w:suppressAutoHyphens w:val="0"/>
              <w:autoSpaceDE w:val="0"/>
              <w:autoSpaceDN w:val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3B8D57" w14:textId="4B720234" w:rsidR="00AA17CE" w:rsidRPr="000B6DD1" w:rsidRDefault="00AA17CE" w:rsidP="00C742C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D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Pakiet 2:</w:t>
            </w:r>
            <w:r w:rsidRPr="000B6D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42C6" w:rsidRPr="000B6DD1">
              <w:rPr>
                <w:rFonts w:asciiTheme="minorHAnsi" w:hAnsiTheme="minorHAnsi" w:cstheme="minorHAnsi"/>
                <w:sz w:val="22"/>
                <w:szCs w:val="22"/>
              </w:rPr>
              <w:t xml:space="preserve">Wykonanie, w oparciu o zatwierdzony plan leczenia, zestawu po 7 szt. zdejmowanych </w:t>
            </w:r>
            <w:r w:rsidR="00C742C6" w:rsidRPr="000B6DD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nakładkowych aparatów ortodontycznych </w:t>
            </w:r>
            <w:r w:rsidR="00C742C6" w:rsidRPr="000B6DD1">
              <w:rPr>
                <w:rFonts w:asciiTheme="minorHAnsi" w:hAnsiTheme="minorHAnsi" w:cstheme="minorHAnsi"/>
                <w:sz w:val="22"/>
                <w:szCs w:val="22"/>
              </w:rPr>
              <w:t>na każdy łuk zębowy, przeznaczony do leczenia pacjenta w okresie do 12 miesięcy</w:t>
            </w:r>
            <w:r w:rsidR="00DE4E56" w:rsidRPr="000B6DD1">
              <w:rPr>
                <w:rFonts w:asciiTheme="minorHAnsi" w:hAnsiTheme="minorHAnsi" w:cstheme="minorHAnsi"/>
                <w:sz w:val="22"/>
                <w:szCs w:val="22"/>
              </w:rPr>
              <w:t>, a na wniosek Udzielającego Zamówienia także</w:t>
            </w:r>
            <w:r w:rsidR="00C742C6" w:rsidRPr="000B6DD1">
              <w:rPr>
                <w:rFonts w:asciiTheme="minorHAnsi" w:hAnsiTheme="minorHAnsi" w:cstheme="minorHAnsi"/>
                <w:sz w:val="22"/>
                <w:szCs w:val="22"/>
              </w:rPr>
              <w:t xml:space="preserve"> jednokrotne wykonanie dodatkowych aparatów w ilości do 7 szt. na każdy łuk zębowy w okresie do 6 miesięcy od daty wysłania pierwszego zestawu.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55901D" w14:textId="379F8109" w:rsidR="008507D9" w:rsidRDefault="008507D9" w:rsidP="00AA17CE">
            <w:pPr>
              <w:spacing w:before="60" w:after="60" w:line="300" w:lineRule="atLeast"/>
              <w:rPr>
                <w:rFonts w:asciiTheme="minorHAnsi" w:hAnsiTheme="minorHAnsi" w:cstheme="minorHAnsi"/>
                <w:b/>
              </w:rPr>
            </w:pPr>
          </w:p>
          <w:p w14:paraId="7D260D68" w14:textId="77777777" w:rsidR="00955AA5" w:rsidRDefault="00955AA5" w:rsidP="00AA17CE">
            <w:pPr>
              <w:spacing w:before="60" w:after="60" w:line="300" w:lineRule="atLeast"/>
              <w:rPr>
                <w:rFonts w:asciiTheme="minorHAnsi" w:hAnsiTheme="minorHAnsi" w:cstheme="minorHAnsi"/>
                <w:b/>
              </w:rPr>
            </w:pPr>
          </w:p>
          <w:p w14:paraId="1CB38E60" w14:textId="2297E100" w:rsidR="00AA17CE" w:rsidRPr="00955AA5" w:rsidRDefault="00AA17CE" w:rsidP="00AA17CE">
            <w:pPr>
              <w:spacing w:before="60" w:after="60" w:line="300" w:lineRule="atLeast"/>
              <w:rPr>
                <w:rFonts w:asciiTheme="minorHAnsi" w:hAnsiTheme="minorHAnsi" w:cstheme="minorHAnsi"/>
              </w:rPr>
            </w:pPr>
            <w:r w:rsidRPr="00BF10B5">
              <w:rPr>
                <w:rFonts w:asciiTheme="minorHAnsi" w:hAnsiTheme="minorHAnsi" w:cstheme="minorHAnsi"/>
                <w:b/>
              </w:rPr>
              <w:t>.……………….……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F10B5">
              <w:rPr>
                <w:rFonts w:asciiTheme="minorHAnsi" w:hAnsiTheme="minorHAnsi" w:cstheme="minorHAnsi"/>
                <w:b/>
              </w:rPr>
              <w:t>zł</w:t>
            </w:r>
            <w:r w:rsidRPr="00BF10B5">
              <w:rPr>
                <w:rFonts w:asciiTheme="minorHAnsi" w:hAnsiTheme="minorHAnsi" w:cstheme="minorHAnsi"/>
              </w:rPr>
              <w:t xml:space="preserve"> </w:t>
            </w:r>
            <w:r w:rsidRPr="00BF10B5">
              <w:rPr>
                <w:rFonts w:asciiTheme="minorHAnsi" w:hAnsiTheme="minorHAnsi" w:cstheme="minorHAnsi"/>
                <w:i/>
              </w:rPr>
              <w:t xml:space="preserve"> </w:t>
            </w:r>
            <w:r w:rsidR="008507D9">
              <w:rPr>
                <w:rFonts w:asciiTheme="minorHAnsi" w:hAnsiTheme="minorHAnsi" w:cstheme="minorHAnsi"/>
                <w:i/>
              </w:rPr>
              <w:br/>
            </w:r>
            <w:r w:rsidRPr="00BF10B5">
              <w:rPr>
                <w:rFonts w:asciiTheme="minorHAnsi" w:hAnsiTheme="minorHAnsi" w:cstheme="minorHAnsi"/>
                <w:i/>
              </w:rPr>
              <w:t>(cena z podatkiem VAT)</w:t>
            </w:r>
          </w:p>
        </w:tc>
      </w:tr>
      <w:tr w:rsidR="00AA17CE" w14:paraId="19C029FC" w14:textId="77777777" w:rsidTr="00C742C6">
        <w:trPr>
          <w:trHeight w:val="1270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C8BF0C" w14:textId="77777777" w:rsidR="00AA17CE" w:rsidRPr="00395180" w:rsidRDefault="00AA17CE" w:rsidP="00E56E36">
            <w:pPr>
              <w:pStyle w:val="Akapitzlist"/>
              <w:numPr>
                <w:ilvl w:val="0"/>
                <w:numId w:val="7"/>
              </w:numPr>
              <w:suppressAutoHyphens w:val="0"/>
              <w:autoSpaceDE w:val="0"/>
              <w:autoSpaceDN w:val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55E2E9" w14:textId="15E94C73" w:rsidR="00AA17CE" w:rsidRPr="000B6DD1" w:rsidRDefault="00AA17CE" w:rsidP="00C742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6D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Pakiet 3:</w:t>
            </w:r>
            <w:r w:rsidRPr="000B6D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42C6" w:rsidRPr="000B6DD1">
              <w:rPr>
                <w:rFonts w:asciiTheme="minorHAnsi" w:hAnsiTheme="minorHAnsi" w:cstheme="minorHAnsi"/>
                <w:sz w:val="22"/>
                <w:szCs w:val="22"/>
              </w:rPr>
              <w:t>Wykonanie korekt</w:t>
            </w:r>
            <w:r w:rsidR="00D53D53" w:rsidRPr="000B6DD1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C742C6" w:rsidRPr="000B6DD1">
              <w:rPr>
                <w:rFonts w:asciiTheme="minorHAnsi" w:hAnsiTheme="minorHAnsi" w:cstheme="minorHAnsi"/>
                <w:sz w:val="22"/>
                <w:szCs w:val="22"/>
              </w:rPr>
              <w:t xml:space="preserve"> cofniętej żuchwy za pomocą bloków okluzyjnych (jako element opcjonalny dla pakietu z nielimitowaną liczbą nakładek i </w:t>
            </w:r>
            <w:r w:rsidR="00AF7A8B" w:rsidRPr="000B6DD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C742C6" w:rsidRPr="000B6DD1">
              <w:rPr>
                <w:rFonts w:asciiTheme="minorHAnsi" w:hAnsiTheme="minorHAnsi" w:cstheme="minorHAnsi"/>
                <w:sz w:val="22"/>
                <w:szCs w:val="22"/>
              </w:rPr>
              <w:t>-letnim okresem leczenia)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ABBE62" w14:textId="77777777" w:rsidR="008507D9" w:rsidRDefault="008507D9" w:rsidP="00AA17CE">
            <w:pPr>
              <w:spacing w:before="60" w:after="60" w:line="300" w:lineRule="atLeast"/>
              <w:rPr>
                <w:rFonts w:asciiTheme="minorHAnsi" w:hAnsiTheme="minorHAnsi" w:cstheme="minorHAnsi"/>
                <w:b/>
              </w:rPr>
            </w:pPr>
          </w:p>
          <w:p w14:paraId="68EEDD48" w14:textId="22868BBE" w:rsidR="00AA17CE" w:rsidRPr="00BF10B5" w:rsidRDefault="00AA17CE" w:rsidP="00AA17CE">
            <w:pPr>
              <w:spacing w:before="60" w:after="60" w:line="300" w:lineRule="atLeast"/>
              <w:rPr>
                <w:rFonts w:asciiTheme="minorHAnsi" w:hAnsiTheme="minorHAnsi" w:cstheme="minorHAnsi"/>
              </w:rPr>
            </w:pPr>
            <w:r w:rsidRPr="00BF10B5">
              <w:rPr>
                <w:rFonts w:asciiTheme="minorHAnsi" w:hAnsiTheme="minorHAnsi" w:cstheme="minorHAnsi"/>
                <w:b/>
              </w:rPr>
              <w:t>.……………….……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F10B5">
              <w:rPr>
                <w:rFonts w:asciiTheme="minorHAnsi" w:hAnsiTheme="minorHAnsi" w:cstheme="minorHAnsi"/>
                <w:b/>
              </w:rPr>
              <w:t>zł</w:t>
            </w:r>
            <w:r w:rsidRPr="00BF10B5">
              <w:rPr>
                <w:rFonts w:asciiTheme="minorHAnsi" w:hAnsiTheme="minorHAnsi" w:cstheme="minorHAnsi"/>
              </w:rPr>
              <w:t xml:space="preserve"> </w:t>
            </w:r>
            <w:r w:rsidRPr="00BF10B5">
              <w:rPr>
                <w:rFonts w:asciiTheme="minorHAnsi" w:hAnsiTheme="minorHAnsi" w:cstheme="minorHAnsi"/>
                <w:i/>
              </w:rPr>
              <w:t xml:space="preserve"> (cena z podatkiem VAT)</w:t>
            </w:r>
          </w:p>
          <w:p w14:paraId="2EAC0ECA" w14:textId="77777777" w:rsidR="00AA17CE" w:rsidRPr="00BF10B5" w:rsidRDefault="00AA17CE" w:rsidP="00AA17CE">
            <w:pPr>
              <w:spacing w:before="60" w:after="60" w:line="300" w:lineRule="atLeast"/>
              <w:rPr>
                <w:rFonts w:asciiTheme="minorHAnsi" w:hAnsiTheme="minorHAnsi" w:cstheme="minorHAnsi"/>
                <w:b/>
              </w:rPr>
            </w:pPr>
          </w:p>
        </w:tc>
      </w:tr>
      <w:tr w:rsidR="0017308A" w14:paraId="4EA8FBF0" w14:textId="77777777" w:rsidTr="008D0E4D">
        <w:trPr>
          <w:trHeight w:val="270"/>
          <w:jc w:val="center"/>
        </w:trPr>
        <w:tc>
          <w:tcPr>
            <w:tcW w:w="10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44127E" w14:textId="24D182D7" w:rsidR="0017308A" w:rsidRPr="000B6DD1" w:rsidRDefault="0017308A" w:rsidP="00AA17C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DD1">
              <w:rPr>
                <w:rFonts w:asciiTheme="minorHAnsi" w:hAnsiTheme="minorHAnsi" w:cstheme="minorHAnsi"/>
                <w:b/>
                <w:sz w:val="22"/>
                <w:szCs w:val="22"/>
              </w:rPr>
              <w:t>Szczegółowy opis aparatów w ramach pakietów 1-</w:t>
            </w:r>
            <w:r w:rsidR="00C742C6" w:rsidRPr="000B6DD1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0B6DD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37866695" w14:textId="3F5FCACB" w:rsidR="0017308A" w:rsidRPr="000B6DD1" w:rsidRDefault="0017308A" w:rsidP="00E56E3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6DD1">
              <w:rPr>
                <w:rFonts w:asciiTheme="minorHAnsi" w:hAnsiTheme="minorHAnsi" w:cstheme="minorHAnsi"/>
                <w:sz w:val="22"/>
                <w:szCs w:val="22"/>
              </w:rPr>
              <w:t>Nakładki na łuk</w:t>
            </w:r>
            <w:r w:rsidR="00D31709" w:rsidRPr="000B6D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0B6DD1">
              <w:rPr>
                <w:rFonts w:asciiTheme="minorHAnsi" w:hAnsiTheme="minorHAnsi" w:cstheme="minorHAnsi"/>
                <w:sz w:val="22"/>
                <w:szCs w:val="22"/>
              </w:rPr>
              <w:t xml:space="preserve"> TAK </w:t>
            </w:r>
          </w:p>
          <w:p w14:paraId="3A1A30E1" w14:textId="18FF912A" w:rsidR="0017308A" w:rsidRPr="000B6DD1" w:rsidRDefault="0017308A" w:rsidP="00E56E3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6DD1">
              <w:rPr>
                <w:rFonts w:asciiTheme="minorHAnsi" w:hAnsiTheme="minorHAnsi" w:cstheme="minorHAnsi"/>
                <w:sz w:val="22"/>
                <w:szCs w:val="22"/>
              </w:rPr>
              <w:t>Parametry leczenia</w:t>
            </w:r>
            <w:r w:rsidR="00D31709" w:rsidRPr="000B6D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0B6DD1">
              <w:rPr>
                <w:rFonts w:asciiTheme="minorHAnsi" w:hAnsiTheme="minorHAnsi" w:cstheme="minorHAnsi"/>
                <w:sz w:val="22"/>
                <w:szCs w:val="22"/>
              </w:rPr>
              <w:t xml:space="preserve"> Szeroki zakres zależny od potrzeb pacjenta.</w:t>
            </w:r>
          </w:p>
          <w:p w14:paraId="3148BDE0" w14:textId="6701EB04" w:rsidR="0017308A" w:rsidRPr="000B6DD1" w:rsidRDefault="0017308A" w:rsidP="00E56E3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6DD1">
              <w:rPr>
                <w:rFonts w:asciiTheme="minorHAnsi" w:hAnsiTheme="minorHAnsi" w:cstheme="minorHAnsi"/>
                <w:sz w:val="22"/>
                <w:szCs w:val="22"/>
              </w:rPr>
              <w:t>Data końcowa leczenia</w:t>
            </w:r>
            <w:r w:rsidR="00D31709" w:rsidRPr="000B6D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0B6DD1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 w:rsidR="00AF7A8B" w:rsidRPr="000B6DD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0B6DD1">
              <w:rPr>
                <w:rFonts w:asciiTheme="minorHAnsi" w:hAnsiTheme="minorHAnsi" w:cstheme="minorHAnsi"/>
                <w:sz w:val="22"/>
                <w:szCs w:val="22"/>
              </w:rPr>
              <w:t xml:space="preserve"> lat od daty wysyłki pierwszego zestawu aparatów</w:t>
            </w:r>
            <w:r w:rsidR="00DE4E56" w:rsidRPr="000B6DD1">
              <w:rPr>
                <w:rFonts w:asciiTheme="minorHAnsi" w:hAnsiTheme="minorHAnsi" w:cstheme="minorHAnsi"/>
                <w:sz w:val="22"/>
                <w:szCs w:val="22"/>
              </w:rPr>
              <w:t xml:space="preserve"> (pakiet 1 i 3) oraz 12 miesięcy od daty wysyłki pierwszego zestawu aparatów (pakiet 2)</w:t>
            </w:r>
            <w:r w:rsidRPr="000B6D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A17CE" w14:paraId="0ACFC039" w14:textId="77777777" w:rsidTr="00D31709">
        <w:trPr>
          <w:trHeight w:val="1024"/>
          <w:jc w:val="center"/>
        </w:trPr>
        <w:tc>
          <w:tcPr>
            <w:tcW w:w="7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9743D8" w14:textId="77777777" w:rsidR="00AA17CE" w:rsidRPr="008507D9" w:rsidRDefault="00AA17CE" w:rsidP="00AA17CE">
            <w:pPr>
              <w:autoSpaceDE w:val="0"/>
              <w:autoSpaceDN w:val="0"/>
              <w:spacing w:before="120"/>
              <w:ind w:left="2832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8507D9">
              <w:rPr>
                <w:rFonts w:asciiTheme="minorHAnsi" w:hAnsiTheme="minorHAnsi" w:cstheme="minorHAnsi"/>
                <w:b/>
                <w:color w:val="000000"/>
              </w:rPr>
              <w:t xml:space="preserve">CENA BRUTTO WYKONANIA ZAMÓWIENIA WYNOSI: </w:t>
            </w:r>
            <w:r w:rsidRPr="008507D9">
              <w:rPr>
                <w:rFonts w:asciiTheme="minorHAnsi" w:hAnsiTheme="minorHAnsi" w:cstheme="minorHAnsi"/>
                <w:b/>
                <w:color w:val="000000"/>
              </w:rPr>
              <w:br/>
            </w:r>
            <w:r w:rsidRPr="008507D9">
              <w:rPr>
                <w:rFonts w:asciiTheme="minorHAnsi" w:hAnsiTheme="minorHAnsi" w:cstheme="minorHAnsi"/>
                <w:b/>
                <w:i/>
                <w:color w:val="000000"/>
              </w:rPr>
              <w:t>(</w:t>
            </w:r>
            <w:r w:rsidRPr="008507D9">
              <w:rPr>
                <w:rFonts w:asciiTheme="minorHAnsi" w:hAnsiTheme="minorHAnsi" w:cstheme="minorHAnsi"/>
                <w:b/>
                <w:i/>
              </w:rPr>
              <w:t>suma ceny brutto za świadczenie opisane w pkt 1-5</w:t>
            </w:r>
          </w:p>
          <w:p w14:paraId="1012A6FD" w14:textId="7DBDC845" w:rsidR="00AA17CE" w:rsidRPr="008507D9" w:rsidRDefault="0017308A" w:rsidP="0084562E">
            <w:pPr>
              <w:autoSpaceDE w:val="0"/>
              <w:autoSpaceDN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1D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Cena brutto wykonania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świadczeń</w:t>
            </w:r>
            <w:r w:rsidRPr="005F1D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uwzględnia wszystkie koszty niezbędne </w:t>
            </w:r>
            <w:r w:rsidR="00D317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5F1D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 prawidłowego wykonania całości przedmiotu </w:t>
            </w:r>
            <w:r w:rsidR="00F96B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konkursu</w:t>
            </w:r>
            <w:r w:rsidRPr="005F1D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za wyjątkiem opłat wskazanych tabeli poniżej  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9CF281" w14:textId="77777777" w:rsidR="00AA17CE" w:rsidRPr="008507D9" w:rsidRDefault="00AA17CE" w:rsidP="00AA17CE">
            <w:pPr>
              <w:spacing w:before="60" w:after="60" w:line="300" w:lineRule="atLeast"/>
              <w:jc w:val="both"/>
              <w:rPr>
                <w:rFonts w:asciiTheme="minorHAnsi" w:hAnsiTheme="minorHAnsi" w:cstheme="minorHAnsi"/>
                <w:b/>
              </w:rPr>
            </w:pPr>
          </w:p>
          <w:p w14:paraId="3E101A5A" w14:textId="7B65B744" w:rsidR="00AA17CE" w:rsidRPr="008507D9" w:rsidRDefault="00AA17CE" w:rsidP="00AA17CE">
            <w:pPr>
              <w:spacing w:before="60" w:after="60" w:line="300" w:lineRule="atLeast"/>
              <w:rPr>
                <w:rFonts w:asciiTheme="minorHAnsi" w:hAnsiTheme="minorHAnsi" w:cstheme="minorHAnsi"/>
              </w:rPr>
            </w:pPr>
            <w:r w:rsidRPr="008507D9">
              <w:rPr>
                <w:rFonts w:asciiTheme="minorHAnsi" w:hAnsiTheme="minorHAnsi" w:cstheme="minorHAnsi"/>
                <w:b/>
              </w:rPr>
              <w:t>.……………….…… zł</w:t>
            </w:r>
            <w:r w:rsidRPr="008507D9">
              <w:rPr>
                <w:rFonts w:asciiTheme="minorHAnsi" w:hAnsiTheme="minorHAnsi" w:cstheme="minorHAnsi"/>
              </w:rPr>
              <w:t xml:space="preserve"> </w:t>
            </w:r>
            <w:r w:rsidRPr="008507D9">
              <w:rPr>
                <w:rFonts w:asciiTheme="minorHAnsi" w:hAnsiTheme="minorHAnsi" w:cstheme="minorHAnsi"/>
                <w:i/>
              </w:rPr>
              <w:t xml:space="preserve"> </w:t>
            </w:r>
            <w:r w:rsidR="008507D9" w:rsidRPr="008507D9">
              <w:rPr>
                <w:rFonts w:asciiTheme="minorHAnsi" w:hAnsiTheme="minorHAnsi" w:cstheme="minorHAnsi"/>
                <w:i/>
              </w:rPr>
              <w:br/>
            </w:r>
            <w:r w:rsidRPr="008507D9">
              <w:rPr>
                <w:rFonts w:asciiTheme="minorHAnsi" w:hAnsiTheme="minorHAnsi" w:cstheme="minorHAnsi"/>
                <w:i/>
              </w:rPr>
              <w:t>(cena z podatkiem VAT)</w:t>
            </w:r>
          </w:p>
        </w:tc>
      </w:tr>
      <w:tr w:rsidR="00F96B07" w14:paraId="1CC2C9AA" w14:textId="77777777" w:rsidTr="008D0E4D">
        <w:trPr>
          <w:trHeight w:val="1024"/>
          <w:jc w:val="center"/>
        </w:trPr>
        <w:tc>
          <w:tcPr>
            <w:tcW w:w="10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94AD79" w14:textId="77777777" w:rsidR="00F96B07" w:rsidRDefault="00F96B07" w:rsidP="0017308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CFCB5A" w14:textId="77777777" w:rsidR="00F96B07" w:rsidRDefault="00F96B07" w:rsidP="0017308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1222">
              <w:rPr>
                <w:rFonts w:asciiTheme="minorHAnsi" w:hAnsiTheme="minorHAnsi" w:cstheme="minorHAnsi"/>
                <w:b/>
                <w:sz w:val="22"/>
                <w:szCs w:val="22"/>
              </w:rPr>
              <w:t>Dopuszczalne modyfikacje w ramach ceny</w:t>
            </w:r>
          </w:p>
          <w:p w14:paraId="2CC86586" w14:textId="6FCB55F6" w:rsidR="00C742C6" w:rsidRPr="00C742C6" w:rsidRDefault="00C742C6" w:rsidP="00C742C6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742C6">
              <w:rPr>
                <w:rFonts w:asciiTheme="minorHAnsi" w:hAnsiTheme="minorHAnsi" w:cstheme="minorHAnsi"/>
                <w:sz w:val="22"/>
                <w:szCs w:val="22"/>
              </w:rPr>
              <w:t>Nakładki zastępcze (w przypadku zagubienia lub utraty z winy pacjenta): w cenie nie większej niż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C742C6">
              <w:rPr>
                <w:rFonts w:asciiTheme="minorHAnsi" w:hAnsiTheme="minorHAnsi" w:cstheme="minorHAnsi"/>
                <w:sz w:val="22"/>
                <w:szCs w:val="22"/>
              </w:rPr>
              <w:t xml:space="preserve">0,00 zł brutto za sztukę przy czym łączna wartość za zamówienie nakładek zastępczych nie przekroczy kwoty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C742C6">
              <w:rPr>
                <w:rFonts w:asciiTheme="minorHAnsi" w:hAnsiTheme="minorHAnsi" w:cstheme="minorHAnsi"/>
                <w:sz w:val="22"/>
                <w:szCs w:val="22"/>
              </w:rPr>
              <w:t>00,00 zł brutto w odniesieniu do jednego pacjenta Udzielającego Zamówienie, jednego procesu leczenia;</w:t>
            </w:r>
          </w:p>
          <w:p w14:paraId="19A91ED3" w14:textId="0EA033F6" w:rsidR="00F96B07" w:rsidRDefault="00F96B07" w:rsidP="00E56E36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7308A">
              <w:rPr>
                <w:rFonts w:asciiTheme="minorHAnsi" w:hAnsiTheme="minorHAnsi" w:cstheme="minorHAnsi"/>
                <w:sz w:val="22"/>
                <w:szCs w:val="22"/>
              </w:rPr>
              <w:t>Opłata za anulowanie zamówienia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8104A0A" w14:textId="77777777" w:rsidR="00F96B07" w:rsidRDefault="00F96B07" w:rsidP="00E56E36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7308A">
              <w:rPr>
                <w:rFonts w:asciiTheme="minorHAnsi" w:hAnsiTheme="minorHAnsi" w:cstheme="minorHAnsi"/>
                <w:sz w:val="22"/>
                <w:szCs w:val="22"/>
              </w:rPr>
              <w:t xml:space="preserve">Do momentu zatwierdzenia planu leczenia – 0 zł; </w:t>
            </w:r>
          </w:p>
          <w:p w14:paraId="73F51CC0" w14:textId="77777777" w:rsidR="00F96B07" w:rsidRDefault="00F96B07" w:rsidP="00E56E36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7308A">
              <w:rPr>
                <w:rFonts w:asciiTheme="minorHAnsi" w:hAnsiTheme="minorHAnsi" w:cstheme="minorHAnsi"/>
                <w:sz w:val="22"/>
                <w:szCs w:val="22"/>
              </w:rPr>
              <w:t>Od chwili zatwierdzenia planu leczenia – nie większa niż 1.000,00 zł brutto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1434534" w14:textId="7E0277BC" w:rsidR="00F96B07" w:rsidRPr="00F75127" w:rsidRDefault="00F96B07" w:rsidP="00E56E36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5127">
              <w:rPr>
                <w:rFonts w:asciiTheme="minorHAnsi" w:hAnsiTheme="minorHAnsi" w:cstheme="minorHAnsi"/>
                <w:sz w:val="22"/>
                <w:szCs w:val="22"/>
              </w:rPr>
              <w:t xml:space="preserve">Opłata za jednorazowy transport aparatów </w:t>
            </w:r>
            <w:r w:rsidR="00DE4E56">
              <w:rPr>
                <w:rFonts w:asciiTheme="minorHAnsi" w:hAnsiTheme="minorHAnsi" w:cstheme="minorHAnsi"/>
                <w:sz w:val="22"/>
                <w:szCs w:val="22"/>
              </w:rPr>
              <w:t xml:space="preserve">(bez względu na liczbę aparatów objętych tym samym transportem) </w:t>
            </w:r>
            <w:r w:rsidRPr="00F7512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F75127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F75127">
              <w:rPr>
                <w:rFonts w:asciiTheme="minorHAnsi" w:hAnsiTheme="minorHAnsi" w:cstheme="minorHAnsi"/>
                <w:sz w:val="22"/>
                <w:szCs w:val="22"/>
              </w:rPr>
              <w:t>ie więcej niż 70 zł brutto</w:t>
            </w:r>
          </w:p>
        </w:tc>
      </w:tr>
    </w:tbl>
    <w:p w14:paraId="76F23993" w14:textId="77777777" w:rsidR="00D31709" w:rsidRDefault="00D31709" w:rsidP="00955AA5">
      <w:pPr>
        <w:suppressAutoHyphens w:val="0"/>
        <w:spacing w:before="60" w:after="60" w:line="30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1D7EBC0" w14:textId="66ADACBC" w:rsidR="00E56E36" w:rsidRPr="00E56E36" w:rsidRDefault="00E56E36" w:rsidP="00E56E36">
      <w:pPr>
        <w:pStyle w:val="Akapitzlist"/>
        <w:numPr>
          <w:ilvl w:val="1"/>
          <w:numId w:val="5"/>
        </w:numPr>
        <w:suppressAutoHyphens w:val="0"/>
        <w:spacing w:before="60" w:after="60" w:line="300" w:lineRule="atLeast"/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56E36">
        <w:rPr>
          <w:rFonts w:asciiTheme="minorHAnsi" w:hAnsiTheme="minorHAnsi" w:cstheme="minorHAnsi"/>
          <w:b/>
          <w:sz w:val="24"/>
          <w:szCs w:val="24"/>
        </w:rPr>
        <w:t xml:space="preserve">CZEŚĆ </w:t>
      </w:r>
      <w:r w:rsidR="00BF27B9">
        <w:rPr>
          <w:rFonts w:asciiTheme="minorHAnsi" w:hAnsiTheme="minorHAnsi" w:cstheme="minorHAnsi"/>
          <w:b/>
          <w:sz w:val="24"/>
          <w:szCs w:val="24"/>
        </w:rPr>
        <w:t>2</w:t>
      </w:r>
      <w:r w:rsidRPr="00E56E3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A0696">
        <w:rPr>
          <w:rFonts w:asciiTheme="minorHAnsi" w:hAnsiTheme="minorHAnsi" w:cstheme="minorHAnsi"/>
          <w:b/>
          <w:sz w:val="24"/>
          <w:szCs w:val="24"/>
        </w:rPr>
        <w:t xml:space="preserve">KONKURSU </w:t>
      </w:r>
      <w:r w:rsidRPr="00E56E36">
        <w:rPr>
          <w:rFonts w:asciiTheme="minorHAnsi" w:hAnsiTheme="minorHAnsi" w:cstheme="minorHAnsi"/>
          <w:b/>
          <w:color w:val="FF0000"/>
          <w:sz w:val="28"/>
          <w:szCs w:val="28"/>
          <w:vertAlign w:val="superscript"/>
        </w:rPr>
        <w:t>(wybrać właściwe)*</w:t>
      </w:r>
      <w:r w:rsidR="00D53D53">
        <w:rPr>
          <w:rFonts w:asciiTheme="minorHAnsi" w:hAnsiTheme="minorHAnsi" w:cstheme="minorHAnsi"/>
          <w:b/>
          <w:color w:val="FF0000"/>
          <w:sz w:val="28"/>
          <w:szCs w:val="28"/>
          <w:vertAlign w:val="superscript"/>
        </w:rPr>
        <w:t xml:space="preserve"> </w:t>
      </w:r>
    </w:p>
    <w:tbl>
      <w:tblPr>
        <w:tblW w:w="556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7371"/>
        <w:gridCol w:w="2906"/>
      </w:tblGrid>
      <w:tr w:rsidR="00D31709" w14:paraId="70AF6B14" w14:textId="77777777" w:rsidTr="00D31709">
        <w:trPr>
          <w:trHeight w:val="566"/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840428" w14:textId="77777777" w:rsidR="00955AA5" w:rsidRPr="00D562AF" w:rsidRDefault="00955AA5" w:rsidP="008317EB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62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37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A05848" w14:textId="77777777" w:rsidR="00955AA5" w:rsidRPr="00D562AF" w:rsidRDefault="00955AA5" w:rsidP="008317E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530DBC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Świadczenia </w:t>
            </w:r>
            <w: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ORTODONTYCZNE</w:t>
            </w:r>
          </w:p>
        </w:tc>
        <w:tc>
          <w:tcPr>
            <w:tcW w:w="290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67B59F" w14:textId="77777777" w:rsidR="00955AA5" w:rsidRPr="00D562AF" w:rsidRDefault="00955AA5" w:rsidP="008317EB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brutto za świadczenie</w:t>
            </w:r>
            <w:r w:rsidRPr="00D562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/PLN/</w:t>
            </w:r>
          </w:p>
        </w:tc>
      </w:tr>
      <w:tr w:rsidR="00955AA5" w14:paraId="52A58565" w14:textId="77777777" w:rsidTr="00D31709">
        <w:trPr>
          <w:trHeight w:val="1114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ABC1B3" w14:textId="77777777" w:rsidR="00955AA5" w:rsidRPr="00395180" w:rsidRDefault="00955AA5" w:rsidP="00E56E36">
            <w:pPr>
              <w:pStyle w:val="Akapitzlist"/>
              <w:numPr>
                <w:ilvl w:val="0"/>
                <w:numId w:val="12"/>
              </w:numPr>
              <w:suppressAutoHyphens w:val="0"/>
              <w:autoSpaceDE w:val="0"/>
              <w:autoSpaceDN w:val="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32A501" w14:textId="77777777" w:rsidR="00955AA5" w:rsidRPr="000B6DD1" w:rsidRDefault="00955AA5" w:rsidP="008317EB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DD1">
              <w:rPr>
                <w:rFonts w:asciiTheme="minorHAnsi" w:hAnsiTheme="minorHAnsi" w:cstheme="minorHAnsi"/>
                <w:b/>
                <w:sz w:val="22"/>
                <w:szCs w:val="22"/>
              </w:rPr>
              <w:t>Opracowanie komputerowej symulacji przemieszczeń zębowych z obrazem zgryzu docelowego na potrzeby wykonania zdejmowanych nakładkowych aparatów ortodontycznych.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F0DAF2" w14:textId="77777777" w:rsidR="00955AA5" w:rsidRDefault="00955AA5" w:rsidP="008317EB">
            <w:pPr>
              <w:spacing w:before="60" w:after="60" w:line="300" w:lineRule="atLeast"/>
              <w:rPr>
                <w:rFonts w:asciiTheme="minorHAnsi" w:hAnsiTheme="minorHAnsi" w:cstheme="minorHAnsi"/>
                <w:b/>
              </w:rPr>
            </w:pPr>
          </w:p>
          <w:p w14:paraId="7C0C6FF8" w14:textId="5EFA6DDA" w:rsidR="00955AA5" w:rsidRPr="00BF10B5" w:rsidRDefault="00955AA5" w:rsidP="008317EB">
            <w:pPr>
              <w:spacing w:before="60" w:after="60" w:line="300" w:lineRule="atLeast"/>
              <w:rPr>
                <w:rFonts w:asciiTheme="minorHAnsi" w:hAnsiTheme="minorHAnsi" w:cstheme="minorHAnsi"/>
              </w:rPr>
            </w:pPr>
            <w:r w:rsidRPr="00BF10B5">
              <w:rPr>
                <w:rFonts w:asciiTheme="minorHAnsi" w:hAnsiTheme="minorHAnsi" w:cstheme="minorHAnsi"/>
                <w:b/>
              </w:rPr>
              <w:t>.……………….……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F10B5">
              <w:rPr>
                <w:rFonts w:asciiTheme="minorHAnsi" w:hAnsiTheme="minorHAnsi" w:cstheme="minorHAnsi"/>
                <w:b/>
              </w:rPr>
              <w:t>zł</w:t>
            </w:r>
            <w:r w:rsidRPr="00BF10B5">
              <w:rPr>
                <w:rFonts w:asciiTheme="minorHAnsi" w:hAnsiTheme="minorHAnsi" w:cstheme="minorHAnsi"/>
              </w:rPr>
              <w:t xml:space="preserve"> </w:t>
            </w:r>
            <w:r w:rsidRPr="00BF10B5">
              <w:rPr>
                <w:rFonts w:asciiTheme="minorHAnsi" w:hAnsiTheme="minorHAnsi" w:cstheme="minorHAnsi"/>
                <w:i/>
              </w:rPr>
              <w:t xml:space="preserve"> </w:t>
            </w:r>
            <w:r w:rsidR="008D0E4D">
              <w:rPr>
                <w:rFonts w:asciiTheme="minorHAnsi" w:hAnsiTheme="minorHAnsi" w:cstheme="minorHAnsi"/>
                <w:i/>
              </w:rPr>
              <w:br/>
            </w:r>
            <w:r w:rsidRPr="00BF10B5">
              <w:rPr>
                <w:rFonts w:asciiTheme="minorHAnsi" w:hAnsiTheme="minorHAnsi" w:cstheme="minorHAnsi"/>
                <w:i/>
              </w:rPr>
              <w:t>(cena z podatkiem VAT)</w:t>
            </w:r>
          </w:p>
          <w:p w14:paraId="0430792E" w14:textId="77777777" w:rsidR="00955AA5" w:rsidRPr="003748D1" w:rsidRDefault="00955AA5" w:rsidP="008317EB">
            <w:pPr>
              <w:autoSpaceDE w:val="0"/>
              <w:autoSpaceDN w:val="0"/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55AA5" w14:paraId="1EBB8B36" w14:textId="77777777" w:rsidTr="00D31709">
        <w:trPr>
          <w:trHeight w:val="270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F636FF" w14:textId="77777777" w:rsidR="00955AA5" w:rsidRPr="00395180" w:rsidRDefault="00955AA5" w:rsidP="00E56E36">
            <w:pPr>
              <w:pStyle w:val="Akapitzlist"/>
              <w:numPr>
                <w:ilvl w:val="0"/>
                <w:numId w:val="12"/>
              </w:numPr>
              <w:suppressAutoHyphens w:val="0"/>
              <w:autoSpaceDE w:val="0"/>
              <w:autoSpaceDN w:val="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85E4B9" w14:textId="133D5D2C" w:rsidR="00955AA5" w:rsidRPr="000B6DD1" w:rsidRDefault="00955AA5" w:rsidP="00955AA5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6DD1">
              <w:rPr>
                <w:rFonts w:asciiTheme="minorHAnsi" w:hAnsiTheme="minorHAnsi" w:cstheme="minorHAnsi"/>
                <w:sz w:val="22"/>
                <w:szCs w:val="22"/>
              </w:rPr>
              <w:t xml:space="preserve">Stworzenie zestawu zdejmowanych nakładkowych aparatów ortodontycznych na każdy łuk zębowy, przeznaczony do leczenia pacjenta w okresie do </w:t>
            </w:r>
            <w:r w:rsidR="00AF7A8B" w:rsidRPr="000B6DD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0B6DD1">
              <w:rPr>
                <w:rFonts w:asciiTheme="minorHAnsi" w:hAnsiTheme="minorHAnsi" w:cstheme="minorHAnsi"/>
                <w:sz w:val="22"/>
                <w:szCs w:val="22"/>
              </w:rPr>
              <w:t xml:space="preserve"> lat bez limitu ilościowego aparatów (aparaty na cały zaplanowany okres leczenia), zgodnie ze szczegółowym opisem, zamieszczonym poniżej:</w:t>
            </w:r>
          </w:p>
          <w:p w14:paraId="29BB2DA5" w14:textId="48B43B02" w:rsidR="00955AA5" w:rsidRPr="000B6DD1" w:rsidRDefault="00955AA5" w:rsidP="00E56E3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6DD1">
              <w:rPr>
                <w:rFonts w:asciiTheme="minorHAnsi" w:hAnsiTheme="minorHAnsi" w:cstheme="minorHAnsi"/>
                <w:sz w:val="22"/>
                <w:szCs w:val="22"/>
              </w:rPr>
              <w:t>Nakładki na łuk</w:t>
            </w:r>
            <w:r w:rsidR="008D0E4D" w:rsidRPr="000B6DD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0B6DD1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</w:p>
          <w:p w14:paraId="4079432B" w14:textId="22E1938D" w:rsidR="00955AA5" w:rsidRPr="000B6DD1" w:rsidRDefault="00955AA5" w:rsidP="00E56E3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6DD1">
              <w:rPr>
                <w:rFonts w:asciiTheme="minorHAnsi" w:hAnsiTheme="minorHAnsi" w:cstheme="minorHAnsi"/>
                <w:sz w:val="22"/>
                <w:szCs w:val="22"/>
              </w:rPr>
              <w:t>Parametry leczenia</w:t>
            </w:r>
            <w:r w:rsidR="008D0E4D" w:rsidRPr="000B6DD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0B6DD1">
              <w:rPr>
                <w:rFonts w:asciiTheme="minorHAnsi" w:hAnsiTheme="minorHAnsi" w:cstheme="minorHAnsi"/>
                <w:sz w:val="22"/>
                <w:szCs w:val="22"/>
              </w:rPr>
              <w:t>Szeroki zakres zależny od potrzeb pacjenta.</w:t>
            </w:r>
          </w:p>
          <w:p w14:paraId="34A8AE1A" w14:textId="1C2AACBF" w:rsidR="00955AA5" w:rsidRPr="000B6DD1" w:rsidRDefault="00955AA5" w:rsidP="00E56E3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6DD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Data końcowa leczenia</w:t>
            </w:r>
            <w:r w:rsidR="008D0E4D" w:rsidRPr="000B6DD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0B6D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0E4D" w:rsidRPr="000B6DD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0B6DD1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AF7A8B" w:rsidRPr="000B6DD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0B6DD1">
              <w:rPr>
                <w:rFonts w:asciiTheme="minorHAnsi" w:hAnsiTheme="minorHAnsi" w:cstheme="minorHAnsi"/>
                <w:sz w:val="22"/>
                <w:szCs w:val="22"/>
              </w:rPr>
              <w:t xml:space="preserve"> lat od daty wysyłki pierwszego zestawu aparatów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5B8387" w14:textId="77777777" w:rsidR="00CE62D0" w:rsidRDefault="00CE62D0" w:rsidP="00955AA5">
            <w:pPr>
              <w:spacing w:before="60" w:after="60" w:line="300" w:lineRule="atLeast"/>
              <w:rPr>
                <w:rFonts w:asciiTheme="minorHAnsi" w:hAnsiTheme="minorHAnsi" w:cstheme="minorHAnsi"/>
                <w:b/>
              </w:rPr>
            </w:pPr>
          </w:p>
          <w:p w14:paraId="048B0C21" w14:textId="56B2B1CA" w:rsidR="00955AA5" w:rsidRPr="00BF10B5" w:rsidRDefault="00955AA5" w:rsidP="00955AA5">
            <w:pPr>
              <w:spacing w:before="60" w:after="60" w:line="300" w:lineRule="atLeast"/>
              <w:rPr>
                <w:rFonts w:asciiTheme="minorHAnsi" w:hAnsiTheme="minorHAnsi" w:cstheme="minorHAnsi"/>
              </w:rPr>
            </w:pPr>
            <w:r w:rsidRPr="00BF10B5">
              <w:rPr>
                <w:rFonts w:asciiTheme="minorHAnsi" w:hAnsiTheme="minorHAnsi" w:cstheme="minorHAnsi"/>
                <w:b/>
              </w:rPr>
              <w:t>.……………….……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F10B5">
              <w:rPr>
                <w:rFonts w:asciiTheme="minorHAnsi" w:hAnsiTheme="minorHAnsi" w:cstheme="minorHAnsi"/>
                <w:b/>
              </w:rPr>
              <w:t>zł</w:t>
            </w:r>
            <w:r w:rsidRPr="00BF10B5">
              <w:rPr>
                <w:rFonts w:asciiTheme="minorHAnsi" w:hAnsiTheme="minorHAnsi" w:cstheme="minorHAnsi"/>
              </w:rPr>
              <w:t xml:space="preserve"> </w:t>
            </w:r>
            <w:r w:rsidRPr="00BF10B5">
              <w:rPr>
                <w:rFonts w:asciiTheme="minorHAnsi" w:hAnsiTheme="minorHAnsi" w:cstheme="minorHAnsi"/>
                <w:i/>
              </w:rPr>
              <w:t xml:space="preserve"> </w:t>
            </w:r>
            <w:r w:rsidR="008D0E4D">
              <w:rPr>
                <w:rFonts w:asciiTheme="minorHAnsi" w:hAnsiTheme="minorHAnsi" w:cstheme="minorHAnsi"/>
                <w:i/>
              </w:rPr>
              <w:br/>
            </w:r>
            <w:r w:rsidRPr="00BF10B5">
              <w:rPr>
                <w:rFonts w:asciiTheme="minorHAnsi" w:hAnsiTheme="minorHAnsi" w:cstheme="minorHAnsi"/>
                <w:i/>
              </w:rPr>
              <w:t>(cena z podatkiem VAT)</w:t>
            </w:r>
          </w:p>
          <w:p w14:paraId="462BF0A4" w14:textId="77777777" w:rsidR="00955AA5" w:rsidRDefault="00955AA5" w:rsidP="00955AA5">
            <w:pPr>
              <w:spacing w:before="60" w:after="60" w:line="300" w:lineRule="atLeast"/>
              <w:rPr>
                <w:rFonts w:asciiTheme="minorHAnsi" w:hAnsiTheme="minorHAnsi" w:cstheme="minorHAnsi"/>
                <w:b/>
              </w:rPr>
            </w:pPr>
          </w:p>
        </w:tc>
      </w:tr>
      <w:tr w:rsidR="00955AA5" w14:paraId="2CA139A9" w14:textId="77777777" w:rsidTr="00D31709">
        <w:trPr>
          <w:trHeight w:val="270"/>
          <w:jc w:val="center"/>
        </w:trPr>
        <w:tc>
          <w:tcPr>
            <w:tcW w:w="7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5914D8" w14:textId="77777777" w:rsidR="00955AA5" w:rsidRPr="00955AA5" w:rsidRDefault="00955AA5" w:rsidP="00955AA5">
            <w:pPr>
              <w:autoSpaceDE w:val="0"/>
              <w:autoSpaceDN w:val="0"/>
              <w:spacing w:before="12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5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BRUTTO WYKONANIA ZAMÓWIENIA WYNOSI: </w:t>
            </w:r>
          </w:p>
          <w:p w14:paraId="7C280083" w14:textId="77777777" w:rsidR="00955AA5" w:rsidRDefault="00955AA5" w:rsidP="00955AA5">
            <w:pPr>
              <w:autoSpaceDE w:val="0"/>
              <w:autoSpaceDN w:val="0"/>
              <w:spacing w:before="12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5AA5">
              <w:rPr>
                <w:rFonts w:asciiTheme="minorHAnsi" w:hAnsiTheme="minorHAnsi" w:cstheme="minorHAnsi"/>
                <w:b/>
                <w:sz w:val="22"/>
                <w:szCs w:val="22"/>
              </w:rPr>
              <w:t>(suma ceny brutto za świadczenie  opisane w pkt 1 i pkt 2)</w:t>
            </w:r>
          </w:p>
          <w:p w14:paraId="558DDDE0" w14:textId="33EE1C4F" w:rsidR="00955AA5" w:rsidRDefault="00955AA5" w:rsidP="0084562E">
            <w:pPr>
              <w:autoSpaceDE w:val="0"/>
              <w:autoSpaceDN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1D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Cena brutto wykonania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świadczeń</w:t>
            </w:r>
            <w:r w:rsidRPr="005F1D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uwzględnia wszystkie koszty niezbędne </w:t>
            </w:r>
            <w:r w:rsidR="008456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5F1D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 prawidłowego wykonania całości przedmiotu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konkursu</w:t>
            </w:r>
            <w:r w:rsidRPr="005F1D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za wyjątkiem opłat wskazanych tabeli poniżej  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2F2BA8" w14:textId="77777777" w:rsidR="00955AA5" w:rsidRDefault="00955AA5" w:rsidP="00955AA5">
            <w:pPr>
              <w:spacing w:before="60" w:after="60" w:line="300" w:lineRule="atLeast"/>
              <w:rPr>
                <w:rFonts w:asciiTheme="minorHAnsi" w:hAnsiTheme="minorHAnsi" w:cstheme="minorHAnsi"/>
                <w:b/>
              </w:rPr>
            </w:pPr>
          </w:p>
          <w:p w14:paraId="1D8769FA" w14:textId="77777777" w:rsidR="00F75127" w:rsidRDefault="00F75127" w:rsidP="00955AA5">
            <w:pPr>
              <w:spacing w:before="60" w:after="60" w:line="300" w:lineRule="atLeast"/>
              <w:rPr>
                <w:rFonts w:asciiTheme="minorHAnsi" w:hAnsiTheme="minorHAnsi" w:cstheme="minorHAnsi"/>
                <w:b/>
              </w:rPr>
            </w:pPr>
          </w:p>
          <w:p w14:paraId="6FCB0C9A" w14:textId="77777777" w:rsidR="00F75127" w:rsidRDefault="00F75127" w:rsidP="00955AA5">
            <w:pPr>
              <w:spacing w:before="60" w:after="60" w:line="300" w:lineRule="atLeast"/>
              <w:rPr>
                <w:rFonts w:asciiTheme="minorHAnsi" w:hAnsiTheme="minorHAnsi" w:cstheme="minorHAnsi"/>
                <w:b/>
              </w:rPr>
            </w:pPr>
          </w:p>
          <w:p w14:paraId="3E85C346" w14:textId="1ADD0364" w:rsidR="00955AA5" w:rsidRPr="00BF10B5" w:rsidRDefault="00955AA5" w:rsidP="00955AA5">
            <w:pPr>
              <w:spacing w:before="60" w:after="60" w:line="300" w:lineRule="atLeast"/>
              <w:rPr>
                <w:rFonts w:asciiTheme="minorHAnsi" w:hAnsiTheme="minorHAnsi" w:cstheme="minorHAnsi"/>
                <w:b/>
              </w:rPr>
            </w:pPr>
            <w:r w:rsidRPr="00BF10B5">
              <w:rPr>
                <w:rFonts w:asciiTheme="minorHAnsi" w:hAnsiTheme="minorHAnsi" w:cstheme="minorHAnsi"/>
                <w:b/>
              </w:rPr>
              <w:t>.……………….……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F10B5">
              <w:rPr>
                <w:rFonts w:asciiTheme="minorHAnsi" w:hAnsiTheme="minorHAnsi" w:cstheme="minorHAnsi"/>
                <w:b/>
              </w:rPr>
              <w:t>zł</w:t>
            </w:r>
            <w:r w:rsidR="008D0E4D">
              <w:rPr>
                <w:rFonts w:asciiTheme="minorHAnsi" w:hAnsiTheme="minorHAnsi" w:cstheme="minorHAnsi"/>
                <w:b/>
              </w:rPr>
              <w:br/>
            </w:r>
            <w:r w:rsidRPr="00BF10B5">
              <w:rPr>
                <w:rFonts w:asciiTheme="minorHAnsi" w:hAnsiTheme="minorHAnsi" w:cstheme="minorHAnsi"/>
                <w:i/>
              </w:rPr>
              <w:t xml:space="preserve"> (cena z podatkiem VAT)</w:t>
            </w:r>
          </w:p>
        </w:tc>
      </w:tr>
      <w:tr w:rsidR="00F75127" w14:paraId="7FF63BCD" w14:textId="77777777" w:rsidTr="00D31709">
        <w:trPr>
          <w:trHeight w:val="270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FB498F" w14:textId="77777777" w:rsidR="00F75127" w:rsidRPr="00395180" w:rsidRDefault="00F75127" w:rsidP="00E56E36">
            <w:pPr>
              <w:pStyle w:val="Akapitzlist"/>
              <w:numPr>
                <w:ilvl w:val="0"/>
                <w:numId w:val="12"/>
              </w:numPr>
              <w:suppressAutoHyphens w:val="0"/>
              <w:autoSpaceDE w:val="0"/>
              <w:autoSpaceDN w:val="0"/>
              <w:ind w:left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C037AA" w14:textId="77777777" w:rsidR="00F75127" w:rsidRDefault="00F75127" w:rsidP="00955AA5">
            <w:p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6300">
              <w:rPr>
                <w:rFonts w:asciiTheme="minorHAnsi" w:hAnsiTheme="minorHAnsi" w:cstheme="minorHAnsi"/>
                <w:b/>
                <w:sz w:val="22"/>
                <w:szCs w:val="22"/>
              </w:rPr>
              <w:t>Dopuszczalne modyfikacje w ramach ceny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28469B46" w14:textId="2FC89791" w:rsidR="00C742C6" w:rsidRPr="00C742C6" w:rsidRDefault="00C742C6" w:rsidP="00DE4E56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742C6">
              <w:rPr>
                <w:rFonts w:asciiTheme="minorHAnsi" w:hAnsiTheme="minorHAnsi" w:cstheme="minorHAnsi"/>
                <w:sz w:val="22"/>
                <w:szCs w:val="22"/>
              </w:rPr>
              <w:t xml:space="preserve">Aparaty zastępcze (w przypadku zagubienia lub utraty z winy pacjenta) – 0 zł; </w:t>
            </w:r>
          </w:p>
          <w:p w14:paraId="606AF81F" w14:textId="3D6B6566" w:rsidR="00DE4E56" w:rsidRDefault="00F75127" w:rsidP="00DE4E5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5127">
              <w:rPr>
                <w:rFonts w:asciiTheme="minorHAnsi" w:hAnsiTheme="minorHAnsi" w:cstheme="minorHAnsi"/>
                <w:sz w:val="22"/>
                <w:szCs w:val="22"/>
              </w:rPr>
              <w:t>Opłata za anulowanie zamówienia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A6BDC27" w14:textId="77777777" w:rsidR="00DE4E56" w:rsidRDefault="00DE4E56" w:rsidP="00E42C15">
            <w:pPr>
              <w:pStyle w:val="Akapitzlist"/>
              <w:numPr>
                <w:ilvl w:val="0"/>
                <w:numId w:val="51"/>
              </w:numPr>
              <w:ind w:left="8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7308A">
              <w:rPr>
                <w:rFonts w:asciiTheme="minorHAnsi" w:hAnsiTheme="minorHAnsi" w:cstheme="minorHAnsi"/>
                <w:sz w:val="22"/>
                <w:szCs w:val="22"/>
              </w:rPr>
              <w:t xml:space="preserve">Do momentu zatwierdzenia planu leczenia – 0 zł; </w:t>
            </w:r>
          </w:p>
          <w:p w14:paraId="05D0BF46" w14:textId="5C1DDE15" w:rsidR="00F75127" w:rsidRPr="00E42C15" w:rsidRDefault="00DE4E56" w:rsidP="00E42C15">
            <w:pPr>
              <w:pStyle w:val="Akapitzlist"/>
              <w:numPr>
                <w:ilvl w:val="0"/>
                <w:numId w:val="51"/>
              </w:numPr>
              <w:ind w:left="8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7308A">
              <w:rPr>
                <w:rFonts w:asciiTheme="minorHAnsi" w:hAnsiTheme="minorHAnsi" w:cstheme="minorHAnsi"/>
                <w:sz w:val="22"/>
                <w:szCs w:val="22"/>
              </w:rPr>
              <w:t>Od chwili zatwierdzenia planu leczenia – nie większa niż 1.000,00 zł brutto</w:t>
            </w:r>
            <w:r w:rsidR="00F75127" w:rsidRPr="00E42C15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38F090F8" w14:textId="2F46A380" w:rsidR="00F75127" w:rsidRPr="00F75127" w:rsidRDefault="00F75127" w:rsidP="00DE4E5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5127">
              <w:rPr>
                <w:rFonts w:asciiTheme="minorHAnsi" w:hAnsiTheme="minorHAnsi" w:cstheme="minorHAnsi"/>
                <w:sz w:val="22"/>
                <w:szCs w:val="22"/>
              </w:rPr>
              <w:t xml:space="preserve">Opłata za jednorazowy transport aparatów </w:t>
            </w:r>
            <w:r w:rsidR="00DE4E56">
              <w:rPr>
                <w:rFonts w:asciiTheme="minorHAnsi" w:hAnsiTheme="minorHAnsi" w:cstheme="minorHAnsi"/>
                <w:sz w:val="22"/>
                <w:szCs w:val="22"/>
              </w:rPr>
              <w:t xml:space="preserve">(bez względu na liczbę aparatów objętych tym samym transportem) </w:t>
            </w:r>
            <w:r w:rsidRPr="00F7512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F75127">
              <w:rPr>
                <w:rFonts w:asciiTheme="minorHAnsi" w:hAnsiTheme="minorHAnsi" w:cstheme="minorHAnsi"/>
                <w:sz w:val="22"/>
                <w:szCs w:val="22"/>
              </w:rPr>
              <w:t>ie więcej niż 70 zł brutto</w:t>
            </w:r>
          </w:p>
        </w:tc>
      </w:tr>
    </w:tbl>
    <w:p w14:paraId="0E98D9E4" w14:textId="18EBABD0" w:rsidR="00955AA5" w:rsidRDefault="00955AA5" w:rsidP="00AA17C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269F0C7" w14:textId="77777777" w:rsidR="00AA17CE" w:rsidRPr="00AA17CE" w:rsidRDefault="00AA17CE" w:rsidP="00E56E36">
      <w:pPr>
        <w:numPr>
          <w:ilvl w:val="0"/>
          <w:numId w:val="5"/>
        </w:numPr>
        <w:suppressAutoHyphens w:val="0"/>
        <w:spacing w:before="60" w:after="6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A17CE">
        <w:rPr>
          <w:rFonts w:asciiTheme="minorHAnsi" w:hAnsiTheme="minorHAnsi" w:cstheme="minorHAnsi"/>
          <w:b/>
          <w:sz w:val="22"/>
          <w:szCs w:val="22"/>
        </w:rPr>
        <w:t xml:space="preserve">Niniejszym oświadczam/my, iż: </w:t>
      </w:r>
    </w:p>
    <w:p w14:paraId="1FA9BC4E" w14:textId="53BA74B9" w:rsidR="006F2596" w:rsidRPr="006F2596" w:rsidRDefault="0017308A" w:rsidP="00E56E36">
      <w:pPr>
        <w:numPr>
          <w:ilvl w:val="1"/>
          <w:numId w:val="5"/>
        </w:numPr>
        <w:suppressAutoHyphens w:val="0"/>
        <w:spacing w:before="60" w:after="60" w:line="300" w:lineRule="atLeast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1E58">
        <w:rPr>
          <w:rFonts w:asciiTheme="minorHAnsi" w:hAnsiTheme="minorHAnsi" w:cstheme="minorHAnsi"/>
          <w:color w:val="000000"/>
          <w:sz w:val="22"/>
          <w:szCs w:val="22"/>
        </w:rPr>
        <w:t xml:space="preserve">W ramach udzielanych świadczeń </w:t>
      </w:r>
      <w:bookmarkStart w:id="6" w:name="_Hlk215664092"/>
      <w:r>
        <w:rPr>
          <w:rFonts w:asciiTheme="minorHAnsi" w:hAnsiTheme="minorHAnsi" w:cstheme="minorHAnsi"/>
          <w:color w:val="000000"/>
          <w:sz w:val="22"/>
          <w:szCs w:val="22"/>
        </w:rPr>
        <w:t>zobowiązuję/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emy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się </w:t>
      </w:r>
      <w:r w:rsidRPr="002C1E5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End w:id="6"/>
      <w:r w:rsidRPr="002C1E58">
        <w:rPr>
          <w:rFonts w:asciiTheme="minorHAnsi" w:hAnsiTheme="minorHAnsi" w:cstheme="minorHAnsi"/>
          <w:color w:val="000000"/>
          <w:sz w:val="22"/>
          <w:szCs w:val="22"/>
        </w:rPr>
        <w:t xml:space="preserve">do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udostępnienia </w:t>
      </w:r>
      <w:bookmarkStart w:id="7" w:name="_Hlk215664152"/>
      <w:r w:rsidR="006F2596">
        <w:rPr>
          <w:rFonts w:asciiTheme="minorHAnsi" w:hAnsiTheme="minorHAnsi" w:cstheme="minorHAnsi"/>
          <w:color w:val="000000"/>
          <w:sz w:val="22"/>
          <w:szCs w:val="22"/>
        </w:rPr>
        <w:t xml:space="preserve">Udzielającemu Zamówienia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End w:id="7"/>
      <w:r>
        <w:rPr>
          <w:rFonts w:asciiTheme="minorHAnsi" w:hAnsiTheme="minorHAnsi" w:cstheme="minorHAnsi"/>
          <w:color w:val="000000"/>
          <w:sz w:val="22"/>
          <w:szCs w:val="22"/>
        </w:rPr>
        <w:t xml:space="preserve">aplikacji lub strony internetowej, za pośrednictwem której </w:t>
      </w:r>
      <w:r w:rsidR="006F2596">
        <w:rPr>
          <w:rFonts w:asciiTheme="minorHAnsi" w:hAnsiTheme="minorHAnsi" w:cstheme="minorHAnsi"/>
          <w:color w:val="000000"/>
          <w:sz w:val="22"/>
          <w:szCs w:val="22"/>
        </w:rPr>
        <w:t xml:space="preserve">Udzielający Zamówienia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będzie składał zlecenia na udzielanie świadczeń zdrowotnych oraz przesyłał będzie skany wewnątrzustne pacjentów. </w:t>
      </w:r>
    </w:p>
    <w:p w14:paraId="4D2C81BB" w14:textId="153606C2" w:rsidR="0017308A" w:rsidRDefault="0017308A" w:rsidP="00E56E36">
      <w:pPr>
        <w:numPr>
          <w:ilvl w:val="1"/>
          <w:numId w:val="5"/>
        </w:numPr>
        <w:suppressAutoHyphens w:val="0"/>
        <w:spacing w:before="60" w:after="60" w:line="300" w:lineRule="atLeast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Ponadto </w:t>
      </w:r>
      <w:r w:rsidR="006F2596">
        <w:rPr>
          <w:rFonts w:asciiTheme="minorHAnsi" w:hAnsiTheme="minorHAnsi" w:cstheme="minorHAnsi"/>
          <w:color w:val="000000"/>
          <w:sz w:val="22"/>
          <w:szCs w:val="22"/>
        </w:rPr>
        <w:t>zobowiązuję/</w:t>
      </w:r>
      <w:proofErr w:type="spellStart"/>
      <w:r w:rsidR="006F2596">
        <w:rPr>
          <w:rFonts w:asciiTheme="minorHAnsi" w:hAnsiTheme="minorHAnsi" w:cstheme="minorHAnsi"/>
          <w:color w:val="000000"/>
          <w:sz w:val="22"/>
          <w:szCs w:val="22"/>
        </w:rPr>
        <w:t>emy</w:t>
      </w:r>
      <w:proofErr w:type="spellEnd"/>
      <w:r w:rsidR="006F2596">
        <w:rPr>
          <w:rFonts w:asciiTheme="minorHAnsi" w:hAnsiTheme="minorHAnsi" w:cstheme="minorHAnsi"/>
          <w:color w:val="000000"/>
          <w:sz w:val="22"/>
          <w:szCs w:val="22"/>
        </w:rPr>
        <w:t xml:space="preserve"> się </w:t>
      </w:r>
      <w:r w:rsidR="006F2596" w:rsidRPr="002C1E5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Start w:id="8" w:name="_Hlk215664614"/>
      <w:r w:rsidR="006F2596">
        <w:rPr>
          <w:rFonts w:asciiTheme="minorHAnsi" w:hAnsiTheme="minorHAnsi" w:cstheme="minorHAnsi"/>
          <w:color w:val="000000"/>
          <w:sz w:val="22"/>
          <w:szCs w:val="22"/>
        </w:rPr>
        <w:t xml:space="preserve">do </w:t>
      </w:r>
      <w:r w:rsidRPr="002C1E58">
        <w:rPr>
          <w:rFonts w:asciiTheme="minorHAnsi" w:hAnsiTheme="minorHAnsi" w:cstheme="minorHAnsi"/>
          <w:color w:val="000000"/>
          <w:sz w:val="22"/>
          <w:szCs w:val="22"/>
        </w:rPr>
        <w:t>dostarczani</w:t>
      </w:r>
      <w:r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2C1E5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F2596" w:rsidRPr="006F2596">
        <w:rPr>
          <w:rFonts w:asciiTheme="minorHAnsi" w:hAnsiTheme="minorHAnsi" w:cstheme="minorHAnsi"/>
          <w:color w:val="000000"/>
          <w:sz w:val="22"/>
          <w:szCs w:val="22"/>
        </w:rPr>
        <w:t xml:space="preserve">Udzielającemu Zamówienia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we własnym zakresie </w:t>
      </w:r>
      <w:r w:rsidRPr="00B62349">
        <w:rPr>
          <w:rFonts w:asciiTheme="minorHAnsi" w:hAnsiTheme="minorHAnsi" w:cstheme="minorHAnsi"/>
          <w:color w:val="000000"/>
          <w:sz w:val="22"/>
          <w:szCs w:val="22"/>
        </w:rPr>
        <w:t>oraz na własne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ryzyko, </w:t>
      </w:r>
      <w:r w:rsidRPr="002C1E58">
        <w:rPr>
          <w:rFonts w:asciiTheme="minorHAnsi" w:hAnsiTheme="minorHAnsi" w:cstheme="minorHAnsi"/>
          <w:color w:val="000000"/>
          <w:sz w:val="22"/>
          <w:szCs w:val="22"/>
        </w:rPr>
        <w:t xml:space="preserve">gotowych </w:t>
      </w:r>
      <w:bookmarkStart w:id="9" w:name="_Hlk168558382"/>
      <w:r w:rsidRPr="002C1E58">
        <w:rPr>
          <w:rFonts w:asciiTheme="minorHAnsi" w:hAnsiTheme="minorHAnsi" w:cstheme="minorHAnsi"/>
          <w:color w:val="000000"/>
          <w:sz w:val="22"/>
          <w:szCs w:val="22"/>
        </w:rPr>
        <w:t>prac ortodontycznych</w:t>
      </w:r>
      <w:r w:rsidR="00FF3A48">
        <w:rPr>
          <w:rFonts w:asciiTheme="minorHAnsi" w:hAnsiTheme="minorHAnsi" w:cstheme="minorHAnsi"/>
          <w:color w:val="000000"/>
          <w:sz w:val="22"/>
          <w:szCs w:val="22"/>
        </w:rPr>
        <w:t>, tj.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aparatów ortodontycznych oraz komputerowych symulacji przemieszczeń zębowych,</w:t>
      </w:r>
      <w:bookmarkEnd w:id="9"/>
      <w:r>
        <w:rPr>
          <w:rFonts w:asciiTheme="minorHAnsi" w:hAnsiTheme="minorHAnsi" w:cstheme="minorHAnsi"/>
          <w:color w:val="000000"/>
          <w:sz w:val="22"/>
          <w:szCs w:val="22"/>
        </w:rPr>
        <w:t xml:space="preserve"> odpowiednio </w:t>
      </w:r>
      <w:r w:rsidRPr="002C1E58">
        <w:rPr>
          <w:rFonts w:asciiTheme="minorHAnsi" w:hAnsiTheme="minorHAnsi" w:cstheme="minorHAnsi"/>
          <w:color w:val="000000"/>
          <w:sz w:val="22"/>
          <w:szCs w:val="22"/>
        </w:rPr>
        <w:t xml:space="preserve">do budynku siedziby </w:t>
      </w:r>
      <w:r w:rsidR="006F2596">
        <w:rPr>
          <w:rFonts w:asciiTheme="minorHAnsi" w:hAnsiTheme="minorHAnsi" w:cstheme="minorHAnsi"/>
          <w:color w:val="000000"/>
          <w:sz w:val="22"/>
          <w:szCs w:val="22"/>
        </w:rPr>
        <w:t xml:space="preserve">Udzielającemu Zamówienia  </w:t>
      </w:r>
      <w:r>
        <w:rPr>
          <w:rFonts w:asciiTheme="minorHAnsi" w:hAnsiTheme="minorHAnsi" w:cstheme="minorHAnsi"/>
          <w:color w:val="000000"/>
          <w:sz w:val="22"/>
          <w:szCs w:val="22"/>
        </w:rPr>
        <w:t>lub za pośrednictwem aplikacji lub strony internetowej, o których mowa powyżej</w:t>
      </w:r>
      <w:r w:rsidRPr="002C1E5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bookmarkEnd w:id="8"/>
    <w:p w14:paraId="0546CEA6" w14:textId="32A6F766" w:rsidR="00AA17CE" w:rsidRPr="00AA17CE" w:rsidRDefault="00AA17CE" w:rsidP="00E56E36">
      <w:pPr>
        <w:numPr>
          <w:ilvl w:val="1"/>
          <w:numId w:val="5"/>
        </w:numPr>
        <w:suppressAutoHyphens w:val="0"/>
        <w:spacing w:before="60" w:after="60" w:line="300" w:lineRule="atLeast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AA17CE">
        <w:rPr>
          <w:rFonts w:asciiTheme="minorHAnsi" w:hAnsiTheme="minorHAnsi" w:cstheme="minorHAnsi"/>
          <w:sz w:val="22"/>
          <w:szCs w:val="22"/>
        </w:rPr>
        <w:t xml:space="preserve">zapoznałem/zapoznaliśmy się z treścią dokumentów </w:t>
      </w:r>
      <w:r w:rsidR="00FF3A48">
        <w:rPr>
          <w:rFonts w:asciiTheme="minorHAnsi" w:hAnsiTheme="minorHAnsi" w:cstheme="minorHAnsi"/>
          <w:sz w:val="22"/>
          <w:szCs w:val="22"/>
        </w:rPr>
        <w:t xml:space="preserve">w postaci </w:t>
      </w:r>
      <w:r w:rsidRPr="00AA17CE">
        <w:rPr>
          <w:rFonts w:asciiTheme="minorHAnsi" w:hAnsiTheme="minorHAnsi" w:cstheme="minorHAnsi"/>
          <w:sz w:val="22"/>
          <w:szCs w:val="22"/>
        </w:rPr>
        <w:t xml:space="preserve">Szczegółowych Warunków Konkursu Ofert (SWKO) </w:t>
      </w:r>
      <w:r w:rsidR="00FF3A48">
        <w:rPr>
          <w:rFonts w:asciiTheme="minorHAnsi" w:hAnsiTheme="minorHAnsi" w:cstheme="minorHAnsi"/>
          <w:sz w:val="22"/>
          <w:szCs w:val="22"/>
        </w:rPr>
        <w:t xml:space="preserve">wraz z załącznikami </w:t>
      </w:r>
      <w:r w:rsidRPr="00AA17CE">
        <w:rPr>
          <w:rFonts w:asciiTheme="minorHAnsi" w:hAnsiTheme="minorHAnsi" w:cstheme="minorHAnsi"/>
          <w:sz w:val="22"/>
          <w:szCs w:val="22"/>
        </w:rPr>
        <w:t xml:space="preserve">i akceptuję/akceptujemy je bez zastrzeżeń oraz uzyskałem/uzyskaliśmy niezbędne informacje do przygotowania oferty. </w:t>
      </w:r>
    </w:p>
    <w:p w14:paraId="08726D4E" w14:textId="6E23337D" w:rsidR="00AA17CE" w:rsidRPr="00AA17CE" w:rsidRDefault="00AA17CE" w:rsidP="00E56E36">
      <w:pPr>
        <w:numPr>
          <w:ilvl w:val="1"/>
          <w:numId w:val="5"/>
        </w:numPr>
        <w:suppressAutoHyphens w:val="0"/>
        <w:spacing w:before="60" w:after="60" w:line="300" w:lineRule="atLeast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AA17CE">
        <w:rPr>
          <w:rFonts w:asciiTheme="minorHAnsi" w:hAnsiTheme="minorHAnsi" w:cstheme="minorHAnsi"/>
          <w:sz w:val="22"/>
          <w:szCs w:val="22"/>
        </w:rPr>
        <w:t xml:space="preserve">akceptuję/akceptujemy bez zastrzeżeń zakres świadczeń, wymagania stawiane Oferentom, jak i projekt umowy stanowiący </w:t>
      </w:r>
      <w:r w:rsidRPr="00AA17CE">
        <w:rPr>
          <w:rFonts w:asciiTheme="minorHAnsi" w:hAnsiTheme="minorHAnsi" w:cstheme="minorHAnsi"/>
          <w:b/>
          <w:sz w:val="22"/>
          <w:szCs w:val="22"/>
        </w:rPr>
        <w:t>załącznik nr 2 do SWKO</w:t>
      </w:r>
      <w:r w:rsidR="00DB35FB" w:rsidRPr="00E42C15">
        <w:rPr>
          <w:rFonts w:asciiTheme="minorHAnsi" w:hAnsiTheme="minorHAnsi" w:cstheme="minorHAnsi"/>
          <w:bCs/>
          <w:sz w:val="22"/>
          <w:szCs w:val="22"/>
        </w:rPr>
        <w:t>, jak też</w:t>
      </w:r>
      <w:r w:rsidRPr="00AA17CE">
        <w:rPr>
          <w:rFonts w:asciiTheme="minorHAnsi" w:hAnsiTheme="minorHAnsi" w:cstheme="minorHAnsi"/>
          <w:sz w:val="22"/>
          <w:szCs w:val="22"/>
        </w:rPr>
        <w:t xml:space="preserve"> </w:t>
      </w:r>
      <w:r w:rsidR="00FF3A48">
        <w:rPr>
          <w:rFonts w:asciiTheme="minorHAnsi" w:hAnsiTheme="minorHAnsi" w:cstheme="minorHAnsi"/>
          <w:sz w:val="22"/>
          <w:szCs w:val="22"/>
        </w:rPr>
        <w:t xml:space="preserve">projekt umowy </w:t>
      </w:r>
      <w:r w:rsidR="00DB35FB">
        <w:rPr>
          <w:rFonts w:asciiTheme="minorHAnsi" w:hAnsiTheme="minorHAnsi" w:cstheme="minorHAnsi"/>
          <w:sz w:val="22"/>
          <w:szCs w:val="22"/>
        </w:rPr>
        <w:t xml:space="preserve">powierzenia </w:t>
      </w:r>
      <w:r w:rsidR="00FF3A48">
        <w:rPr>
          <w:rFonts w:asciiTheme="minorHAnsi" w:hAnsiTheme="minorHAnsi" w:cstheme="minorHAnsi"/>
          <w:sz w:val="22"/>
          <w:szCs w:val="22"/>
        </w:rPr>
        <w:t>przetwarzania danych osobowych stanowiący załącznik</w:t>
      </w:r>
      <w:r w:rsidR="00DB35FB">
        <w:rPr>
          <w:rFonts w:asciiTheme="minorHAnsi" w:hAnsiTheme="minorHAnsi" w:cstheme="minorHAnsi"/>
          <w:sz w:val="22"/>
          <w:szCs w:val="22"/>
        </w:rPr>
        <w:t xml:space="preserve"> nr 3 do SWKO</w:t>
      </w:r>
      <w:r w:rsidR="00FF3A48">
        <w:rPr>
          <w:rFonts w:asciiTheme="minorHAnsi" w:hAnsiTheme="minorHAnsi" w:cstheme="minorHAnsi"/>
          <w:sz w:val="22"/>
          <w:szCs w:val="22"/>
        </w:rPr>
        <w:t xml:space="preserve"> </w:t>
      </w:r>
      <w:r w:rsidRPr="00AA17CE">
        <w:rPr>
          <w:rFonts w:asciiTheme="minorHAnsi" w:hAnsiTheme="minorHAnsi" w:cstheme="minorHAnsi"/>
          <w:sz w:val="22"/>
          <w:szCs w:val="22"/>
        </w:rPr>
        <w:t xml:space="preserve">oraz zobowiązuję / zobowiązujemy się, w przypadku wyboru niniejszej oferty, do zawarcia </w:t>
      </w:r>
      <w:r w:rsidR="00313CC3">
        <w:rPr>
          <w:rFonts w:asciiTheme="minorHAnsi" w:hAnsiTheme="minorHAnsi" w:cstheme="minorHAnsi"/>
          <w:sz w:val="22"/>
          <w:szCs w:val="22"/>
        </w:rPr>
        <w:t xml:space="preserve">ww. </w:t>
      </w:r>
      <w:r w:rsidRPr="00AA17CE">
        <w:rPr>
          <w:rFonts w:asciiTheme="minorHAnsi" w:hAnsiTheme="minorHAnsi" w:cstheme="minorHAnsi"/>
          <w:sz w:val="22"/>
          <w:szCs w:val="22"/>
        </w:rPr>
        <w:t>um</w:t>
      </w:r>
      <w:r w:rsidR="00313CC3">
        <w:rPr>
          <w:rFonts w:asciiTheme="minorHAnsi" w:hAnsiTheme="minorHAnsi" w:cstheme="minorHAnsi"/>
          <w:sz w:val="22"/>
          <w:szCs w:val="22"/>
        </w:rPr>
        <w:t>ów</w:t>
      </w:r>
      <w:r w:rsidRPr="00AA17CE">
        <w:rPr>
          <w:rFonts w:asciiTheme="minorHAnsi" w:hAnsiTheme="minorHAnsi" w:cstheme="minorHAnsi"/>
          <w:sz w:val="22"/>
          <w:szCs w:val="22"/>
        </w:rPr>
        <w:t xml:space="preserve"> w miejscu i terminie wyznaczonym przez </w:t>
      </w:r>
      <w:r w:rsidR="00407CD0" w:rsidRPr="006F2596">
        <w:rPr>
          <w:rFonts w:asciiTheme="minorHAnsi" w:hAnsiTheme="minorHAnsi" w:cstheme="minorHAnsi"/>
          <w:color w:val="000000"/>
          <w:sz w:val="22"/>
          <w:szCs w:val="22"/>
        </w:rPr>
        <w:t>Udzielające</w:t>
      </w:r>
      <w:r w:rsidR="00407CD0">
        <w:rPr>
          <w:rFonts w:asciiTheme="minorHAnsi" w:hAnsiTheme="minorHAnsi" w:cstheme="minorHAnsi"/>
          <w:color w:val="000000"/>
          <w:sz w:val="22"/>
          <w:szCs w:val="22"/>
        </w:rPr>
        <w:t>go</w:t>
      </w:r>
      <w:r w:rsidR="00407CD0" w:rsidRPr="006F2596">
        <w:rPr>
          <w:rFonts w:asciiTheme="minorHAnsi" w:hAnsiTheme="minorHAnsi" w:cstheme="minorHAnsi"/>
          <w:color w:val="000000"/>
          <w:sz w:val="22"/>
          <w:szCs w:val="22"/>
        </w:rPr>
        <w:t xml:space="preserve"> Zamówienia</w:t>
      </w:r>
      <w:r w:rsidRPr="00AA17CE">
        <w:rPr>
          <w:rFonts w:asciiTheme="minorHAnsi" w:hAnsiTheme="minorHAnsi" w:cstheme="minorHAnsi"/>
          <w:sz w:val="22"/>
          <w:szCs w:val="22"/>
        </w:rPr>
        <w:t xml:space="preserve">. </w:t>
      </w:r>
      <w:r w:rsidR="00FF3A48">
        <w:rPr>
          <w:rFonts w:asciiTheme="minorHAnsi" w:hAnsiTheme="minorHAnsi" w:cstheme="minorHAnsi"/>
          <w:sz w:val="22"/>
          <w:szCs w:val="22"/>
        </w:rPr>
        <w:t>Rozumiem i akceptuję fakt, że w</w:t>
      </w:r>
      <w:r w:rsidRPr="00AA17CE">
        <w:rPr>
          <w:rFonts w:asciiTheme="minorHAnsi" w:hAnsiTheme="minorHAnsi" w:cstheme="minorHAnsi"/>
          <w:sz w:val="22"/>
          <w:szCs w:val="22"/>
        </w:rPr>
        <w:t xml:space="preserve"> przypadku niestawienia się w wyznaczonym przez </w:t>
      </w:r>
      <w:r w:rsidR="00407CD0" w:rsidRPr="006F2596">
        <w:rPr>
          <w:rFonts w:asciiTheme="minorHAnsi" w:hAnsiTheme="minorHAnsi" w:cstheme="minorHAnsi"/>
          <w:color w:val="000000"/>
          <w:sz w:val="22"/>
          <w:szCs w:val="22"/>
        </w:rPr>
        <w:t>Udzielając</w:t>
      </w:r>
      <w:r w:rsidR="00407CD0">
        <w:rPr>
          <w:rFonts w:asciiTheme="minorHAnsi" w:hAnsiTheme="minorHAnsi" w:cstheme="minorHAnsi"/>
          <w:color w:val="000000"/>
          <w:sz w:val="22"/>
          <w:szCs w:val="22"/>
        </w:rPr>
        <w:t>ego</w:t>
      </w:r>
      <w:r w:rsidR="00407CD0" w:rsidRPr="006F2596">
        <w:rPr>
          <w:rFonts w:asciiTheme="minorHAnsi" w:hAnsiTheme="minorHAnsi" w:cstheme="minorHAnsi"/>
          <w:color w:val="000000"/>
          <w:sz w:val="22"/>
          <w:szCs w:val="22"/>
        </w:rPr>
        <w:t xml:space="preserve"> Zamówienia </w:t>
      </w:r>
      <w:r w:rsidRPr="00AA17CE">
        <w:rPr>
          <w:rFonts w:asciiTheme="minorHAnsi" w:hAnsiTheme="minorHAnsi" w:cstheme="minorHAnsi"/>
          <w:sz w:val="22"/>
          <w:szCs w:val="22"/>
        </w:rPr>
        <w:t xml:space="preserve">miejscu i terminie w celu zawarcia umowy, </w:t>
      </w:r>
      <w:r w:rsidR="00FF3A48">
        <w:rPr>
          <w:rFonts w:asciiTheme="minorHAnsi" w:hAnsiTheme="minorHAnsi" w:cstheme="minorHAnsi"/>
          <w:sz w:val="22"/>
          <w:szCs w:val="22"/>
        </w:rPr>
        <w:t xml:space="preserve">będę </w:t>
      </w:r>
      <w:r w:rsidRPr="00AA17CE">
        <w:rPr>
          <w:rFonts w:asciiTheme="minorHAnsi" w:hAnsiTheme="minorHAnsi" w:cstheme="minorHAnsi"/>
          <w:sz w:val="22"/>
          <w:szCs w:val="22"/>
        </w:rPr>
        <w:t>zobowiąz</w:t>
      </w:r>
      <w:r w:rsidR="00FF3A48">
        <w:rPr>
          <w:rFonts w:asciiTheme="minorHAnsi" w:hAnsiTheme="minorHAnsi" w:cstheme="minorHAnsi"/>
          <w:sz w:val="22"/>
          <w:szCs w:val="22"/>
        </w:rPr>
        <w:t>any</w:t>
      </w:r>
      <w:r w:rsidRPr="00AA17CE">
        <w:rPr>
          <w:rFonts w:asciiTheme="minorHAnsi" w:hAnsiTheme="minorHAnsi" w:cstheme="minorHAnsi"/>
          <w:sz w:val="22"/>
          <w:szCs w:val="22"/>
        </w:rPr>
        <w:t xml:space="preserve"> się do zapłaty </w:t>
      </w:r>
      <w:r w:rsidR="00FF3A48">
        <w:rPr>
          <w:rFonts w:asciiTheme="minorHAnsi" w:hAnsiTheme="minorHAnsi" w:cstheme="minorHAnsi"/>
          <w:sz w:val="22"/>
          <w:szCs w:val="22"/>
        </w:rPr>
        <w:t xml:space="preserve">na rzecz Udzielającego Zamówienia </w:t>
      </w:r>
      <w:r w:rsidRPr="00AA17CE">
        <w:rPr>
          <w:rFonts w:asciiTheme="minorHAnsi" w:hAnsiTheme="minorHAnsi" w:cstheme="minorHAnsi"/>
          <w:sz w:val="22"/>
          <w:szCs w:val="22"/>
        </w:rPr>
        <w:t xml:space="preserve">kary umownej w wysokości 10 000,00 zł (słownie: dziesięć tysięcy złotych) na wskazany rachunek </w:t>
      </w:r>
      <w:r w:rsidR="00407CD0" w:rsidRPr="006F2596">
        <w:rPr>
          <w:rFonts w:asciiTheme="minorHAnsi" w:hAnsiTheme="minorHAnsi" w:cstheme="minorHAnsi"/>
          <w:color w:val="000000"/>
          <w:sz w:val="22"/>
          <w:szCs w:val="22"/>
        </w:rPr>
        <w:t>Udzielając</w:t>
      </w:r>
      <w:r w:rsidR="00407CD0">
        <w:rPr>
          <w:rFonts w:asciiTheme="minorHAnsi" w:hAnsiTheme="minorHAnsi" w:cstheme="minorHAnsi"/>
          <w:color w:val="000000"/>
          <w:sz w:val="22"/>
          <w:szCs w:val="22"/>
        </w:rPr>
        <w:t>ego</w:t>
      </w:r>
      <w:r w:rsidR="00407CD0" w:rsidRPr="006F2596">
        <w:rPr>
          <w:rFonts w:asciiTheme="minorHAnsi" w:hAnsiTheme="minorHAnsi" w:cstheme="minorHAnsi"/>
          <w:color w:val="000000"/>
          <w:sz w:val="22"/>
          <w:szCs w:val="22"/>
        </w:rPr>
        <w:t xml:space="preserve"> Zamówienia</w:t>
      </w:r>
      <w:r w:rsidRPr="00AA17CE">
        <w:rPr>
          <w:rFonts w:asciiTheme="minorHAnsi" w:hAnsiTheme="minorHAnsi" w:cstheme="minorHAnsi"/>
          <w:sz w:val="22"/>
          <w:szCs w:val="22"/>
        </w:rPr>
        <w:t>.</w:t>
      </w:r>
    </w:p>
    <w:p w14:paraId="28D80940" w14:textId="5980F3F1" w:rsidR="00AA17CE" w:rsidRPr="00AA17CE" w:rsidRDefault="00AA17CE" w:rsidP="00E56E36">
      <w:pPr>
        <w:numPr>
          <w:ilvl w:val="1"/>
          <w:numId w:val="5"/>
        </w:numPr>
        <w:suppressAutoHyphens w:val="0"/>
        <w:spacing w:before="60" w:after="60" w:line="300" w:lineRule="atLeast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AA17CE">
        <w:rPr>
          <w:rFonts w:asciiTheme="minorHAnsi" w:hAnsiTheme="minorHAnsi" w:cstheme="minorHAnsi"/>
          <w:sz w:val="22"/>
          <w:szCs w:val="22"/>
        </w:rPr>
        <w:t>uważam/my się za związanego ofertą przez okres 30 dni od upływu terminu składania ofert.</w:t>
      </w:r>
    </w:p>
    <w:p w14:paraId="02E7B3C5" w14:textId="431B5851" w:rsidR="00AA17CE" w:rsidRPr="00AA17CE" w:rsidRDefault="00AA17CE" w:rsidP="00E56E36">
      <w:pPr>
        <w:numPr>
          <w:ilvl w:val="1"/>
          <w:numId w:val="5"/>
        </w:numPr>
        <w:suppressAutoHyphens w:val="0"/>
        <w:spacing w:before="60" w:after="60" w:line="300" w:lineRule="atLeast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AA17CE">
        <w:rPr>
          <w:rFonts w:asciiTheme="minorHAnsi" w:hAnsiTheme="minorHAnsi" w:cstheme="minorHAnsi"/>
          <w:color w:val="000000" w:themeColor="text1"/>
          <w:sz w:val="22"/>
          <w:szCs w:val="22"/>
        </w:rPr>
        <w:t>świadczenia objęte przedmiotem zamówienia będą wykonywane przez osoby o odpowiednich kwalifikacjach przewidzianych odpowiednimi obowiązującymi przepisami.</w:t>
      </w:r>
    </w:p>
    <w:p w14:paraId="0DE8460A" w14:textId="4E1B2F92" w:rsidR="00AA17CE" w:rsidRPr="00AA17CE" w:rsidRDefault="00AA17CE" w:rsidP="00E56E36">
      <w:pPr>
        <w:numPr>
          <w:ilvl w:val="1"/>
          <w:numId w:val="5"/>
        </w:numPr>
        <w:suppressAutoHyphens w:val="0"/>
        <w:spacing w:before="60" w:after="60" w:line="300" w:lineRule="atLeast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AA17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aparatura i sprzęt medyczny oraz pomieszczenia wykorzystywane do </w:t>
      </w:r>
      <w:r w:rsidR="00FF3A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udzielania świadczeń </w:t>
      </w:r>
      <w:r w:rsidRPr="00AA17CE">
        <w:rPr>
          <w:rFonts w:asciiTheme="minorHAnsi" w:hAnsiTheme="minorHAnsi" w:cstheme="minorHAnsi"/>
          <w:color w:val="000000" w:themeColor="text1"/>
          <w:sz w:val="22"/>
          <w:szCs w:val="22"/>
        </w:rPr>
        <w:t>będących przedmiotem zamówienia spełniają wymogi wynikające z obowiązujących przepisów.</w:t>
      </w:r>
    </w:p>
    <w:p w14:paraId="22D3AD54" w14:textId="600F4FD2" w:rsidR="00AA17CE" w:rsidRPr="00AA17CE" w:rsidRDefault="00AA17CE" w:rsidP="00E56E36">
      <w:pPr>
        <w:numPr>
          <w:ilvl w:val="1"/>
          <w:numId w:val="5"/>
        </w:numPr>
        <w:suppressAutoHyphens w:val="0"/>
        <w:spacing w:before="60" w:after="60" w:line="300" w:lineRule="atLeast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AA17CE">
        <w:rPr>
          <w:rFonts w:asciiTheme="minorHAnsi" w:hAnsiTheme="minorHAnsi" w:cstheme="minorHAnsi"/>
          <w:sz w:val="22"/>
          <w:szCs w:val="22"/>
        </w:rPr>
        <w:t xml:space="preserve">wszystkie produkty użyte do wykonania przedmiotu zamówienia, jak też wyroby powstałe w efekcie jego realizacji, spełniają wymogi przewidziane w ustawie o wyrobach medycznych, potwierdzone aktualnymi dokumentami (tj.: kompletne zgłoszenia lub powiadomienia do Prezesa Urzędu Rejestracji Produktów Leczniczych, Wyrobów Medycznych i Produktów Biobójczych, karty </w:t>
      </w:r>
      <w:r w:rsidRPr="00AA17CE">
        <w:rPr>
          <w:rFonts w:asciiTheme="minorHAnsi" w:hAnsiTheme="minorHAnsi" w:cstheme="minorHAnsi"/>
          <w:sz w:val="22"/>
          <w:szCs w:val="22"/>
        </w:rPr>
        <w:lastRenderedPageBreak/>
        <w:t>charakterystyki, certyfikat CE, Deklaracje Zgodności, atesty), dla tych produktów, które tego wymagają.</w:t>
      </w:r>
    </w:p>
    <w:p w14:paraId="2DAD22C5" w14:textId="4676184F" w:rsidR="00AA17CE" w:rsidRPr="00AA17CE" w:rsidRDefault="00AA17CE" w:rsidP="00E56E36">
      <w:pPr>
        <w:numPr>
          <w:ilvl w:val="1"/>
          <w:numId w:val="5"/>
        </w:numPr>
        <w:suppressAutoHyphens w:val="0"/>
        <w:spacing w:before="60" w:after="60" w:line="300" w:lineRule="atLeast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AA17CE">
        <w:rPr>
          <w:rFonts w:asciiTheme="minorHAnsi" w:hAnsiTheme="minorHAnsi" w:cstheme="minorHAnsi"/>
          <w:sz w:val="22"/>
          <w:szCs w:val="22"/>
        </w:rPr>
        <w:t>wszystkie zaoferowane w ofercie produkty, które nie podlegają przepisom ustawy z 7 kwietnia 2022 r. o wyrobach medycznych (Dz.U. z 2022, poz. 974 ze zm.), posiadają dokumenty dopuszczające je do obrotu i używania na terenie Polski – certyfikat CE oraz dokumenty potwierdzające spełnienie przez te produkty wymaganych prawem norm.</w:t>
      </w:r>
    </w:p>
    <w:p w14:paraId="661B9C55" w14:textId="3B8F738E" w:rsidR="00AA17CE" w:rsidRPr="00737C83" w:rsidRDefault="00AA17CE" w:rsidP="00E56E36">
      <w:pPr>
        <w:numPr>
          <w:ilvl w:val="1"/>
          <w:numId w:val="5"/>
        </w:numPr>
        <w:suppressAutoHyphens w:val="0"/>
        <w:spacing w:before="60" w:after="60" w:line="300" w:lineRule="atLeast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AA17CE">
        <w:rPr>
          <w:rFonts w:asciiTheme="minorHAnsi" w:hAnsiTheme="minorHAnsi" w:cstheme="minorHAnsi"/>
          <w:sz w:val="22"/>
          <w:szCs w:val="22"/>
        </w:rPr>
        <w:t xml:space="preserve">zobowiązuję/my się posiadania i kontynuowania umowy ubezpieczenia od odpowiedzialności </w:t>
      </w:r>
      <w:r w:rsidRPr="00737C83">
        <w:rPr>
          <w:rFonts w:asciiTheme="minorHAnsi" w:hAnsiTheme="minorHAnsi" w:cstheme="minorHAnsi"/>
          <w:sz w:val="22"/>
          <w:szCs w:val="22"/>
        </w:rPr>
        <w:t>cywilnej przez cały okres trwania umowy i na warunkach w niej określonych.</w:t>
      </w:r>
    </w:p>
    <w:p w14:paraId="49EA6FAA" w14:textId="77777777" w:rsidR="00737C83" w:rsidRPr="00E5609B" w:rsidRDefault="00737C83" w:rsidP="00737C83">
      <w:pPr>
        <w:numPr>
          <w:ilvl w:val="1"/>
          <w:numId w:val="5"/>
        </w:numPr>
        <w:suppressAutoHyphens w:val="0"/>
        <w:spacing w:before="60" w:after="60" w:line="300" w:lineRule="atLeast"/>
        <w:ind w:left="851" w:hanging="425"/>
        <w:jc w:val="both"/>
        <w:rPr>
          <w:rStyle w:val="fontstyle21"/>
          <w:rFonts w:asciiTheme="minorHAnsi" w:hAnsiTheme="minorHAnsi" w:cstheme="minorHAnsi"/>
          <w:sz w:val="22"/>
          <w:szCs w:val="22"/>
          <w:u w:val="single"/>
        </w:rPr>
      </w:pPr>
      <w:r w:rsidRPr="00E5609B">
        <w:rPr>
          <w:rStyle w:val="fontstyle21"/>
          <w:rFonts w:asciiTheme="minorHAnsi" w:hAnsiTheme="minorHAnsi" w:cstheme="minorHAnsi"/>
          <w:sz w:val="22"/>
          <w:szCs w:val="22"/>
        </w:rPr>
        <w:t>Posiadam odpowiednie uprawnienia i kwalifikacje niezbędne do realizacji przedmiotu konkursu oraz spełniam, jako  Oferent,  warunki ustawy z dnia 15 kwietnia 2011 r. o działalności leczniczej (Dz.U. nr 112, poz. 654 ze zm.) w zakresie realizacji przedmiotu umowy;</w:t>
      </w:r>
    </w:p>
    <w:p w14:paraId="41CAB9C7" w14:textId="77777777" w:rsidR="00737C83" w:rsidRPr="00E5609B" w:rsidRDefault="00737C83" w:rsidP="00737C83">
      <w:pPr>
        <w:numPr>
          <w:ilvl w:val="1"/>
          <w:numId w:val="5"/>
        </w:numPr>
        <w:suppressAutoHyphens w:val="0"/>
        <w:spacing w:before="60" w:after="60" w:line="300" w:lineRule="atLeast"/>
        <w:ind w:left="851" w:hanging="425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5609B">
        <w:rPr>
          <w:rStyle w:val="fontstyle21"/>
          <w:rFonts w:asciiTheme="minorHAnsi" w:hAnsiTheme="minorHAnsi" w:cstheme="minorHAnsi"/>
          <w:sz w:val="22"/>
          <w:szCs w:val="22"/>
        </w:rPr>
        <w:t>N</w:t>
      </w:r>
      <w:r w:rsidRPr="00E5609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ie podlegam wykluczeniu z postępowania </w:t>
      </w:r>
      <w:r w:rsidRPr="00E5609B">
        <w:rPr>
          <w:rFonts w:asciiTheme="minorHAnsi" w:hAnsiTheme="minorHAnsi" w:cstheme="minorHAnsi"/>
          <w:color w:val="000000"/>
          <w:sz w:val="22"/>
          <w:szCs w:val="22"/>
        </w:rPr>
        <w:t>w zakresie dotyczącym przesłanek wykluczenia z postępowania o udzielenie zamówienia publicznego określonych w art. 7 ust. 1 w zw. z ust. 9 ustawy z dnia 13 kwietnia 2022 r. o szczególnych rozwiązaniach w zakresie przeciwdziałania wspieraniu agresji na Ukrainę oraz służących ochronie bezpieczeństwa narodowego;</w:t>
      </w:r>
    </w:p>
    <w:p w14:paraId="0C6B44C5" w14:textId="6FD11AFD" w:rsidR="00737C83" w:rsidRPr="00E5609B" w:rsidRDefault="00737C83" w:rsidP="00737C83">
      <w:pPr>
        <w:numPr>
          <w:ilvl w:val="1"/>
          <w:numId w:val="5"/>
        </w:numPr>
        <w:suppressAutoHyphens w:val="0"/>
        <w:spacing w:before="60" w:after="60" w:line="300" w:lineRule="atLeast"/>
        <w:ind w:left="851" w:hanging="425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5609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Nie podlegam wykluczeniu z postępowania </w:t>
      </w:r>
      <w:bookmarkStart w:id="10" w:name="_Hlk138245449"/>
      <w:r w:rsidRPr="00E5609B">
        <w:rPr>
          <w:rFonts w:asciiTheme="minorHAnsi" w:eastAsia="Calibri" w:hAnsiTheme="minorHAnsi" w:cstheme="minorHAnsi"/>
          <w:sz w:val="22"/>
          <w:szCs w:val="22"/>
        </w:rPr>
        <w:t xml:space="preserve">na podstawie zakazów udzielania lub dalszego wykonywania wszelkich zamówień publicznych, o których mowa w art. 5k ust. 1 Rozporządzenia Rady (UE) 2022/576 z dnia 8 kwietnia 2022 r. w sprawie zmiany rozporządzenia (UE) nr 833/2014 dotyczącego środków ograniczających w związku z działaniami Rosji destabilizującymi sytuację na </w:t>
      </w:r>
      <w:r w:rsidRPr="00E5609B">
        <w:rPr>
          <w:rFonts w:asciiTheme="minorHAnsi" w:eastAsia="Calibri" w:hAnsiTheme="minorHAnsi" w:cstheme="minorHAnsi"/>
          <w:i/>
          <w:iCs/>
          <w:sz w:val="22"/>
          <w:szCs w:val="22"/>
        </w:rPr>
        <w:t>Ukrainie (</w:t>
      </w:r>
      <w:r w:rsidRPr="00E5609B">
        <w:rPr>
          <w:rStyle w:val="Uwydatnienie"/>
          <w:rFonts w:asciiTheme="minorHAnsi" w:eastAsiaTheme="majorEastAsia" w:hAnsiTheme="minorHAnsi" w:cstheme="minorHAnsi"/>
          <w:color w:val="333333"/>
          <w:sz w:val="22"/>
          <w:szCs w:val="22"/>
          <w:shd w:val="clear" w:color="auto" w:fill="FFFFFF"/>
        </w:rPr>
        <w:t>Dz.U. UE L 111, 8.4.2022, str. 1–66</w:t>
      </w:r>
      <w:r w:rsidRPr="00E5609B">
        <w:rPr>
          <w:rFonts w:asciiTheme="minorHAnsi" w:eastAsia="Calibri" w:hAnsiTheme="minorHAnsi" w:cstheme="minorHAnsi"/>
          <w:sz w:val="22"/>
          <w:szCs w:val="22"/>
        </w:rPr>
        <w:t>)</w:t>
      </w:r>
      <w:bookmarkEnd w:id="10"/>
      <w:r w:rsidRPr="00E5609B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335A69F4" w14:textId="75659EBB" w:rsidR="00AA17CE" w:rsidRPr="00AA17CE" w:rsidRDefault="00AA17CE" w:rsidP="00E56E36">
      <w:pPr>
        <w:numPr>
          <w:ilvl w:val="0"/>
          <w:numId w:val="5"/>
        </w:numPr>
        <w:suppressAutoHyphens w:val="0"/>
        <w:spacing w:before="60" w:after="60" w:line="30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7C83">
        <w:rPr>
          <w:rFonts w:asciiTheme="minorHAnsi" w:hAnsiTheme="minorHAnsi" w:cstheme="minorHAnsi"/>
          <w:sz w:val="22"/>
          <w:szCs w:val="22"/>
        </w:rPr>
        <w:t xml:space="preserve">Jeżeli w treści złożonej oferty lub innych przekazywanych </w:t>
      </w:r>
      <w:r w:rsidR="00407CD0" w:rsidRPr="00737C83">
        <w:rPr>
          <w:rFonts w:asciiTheme="minorHAnsi" w:hAnsiTheme="minorHAnsi" w:cstheme="minorHAnsi"/>
          <w:color w:val="000000"/>
          <w:sz w:val="22"/>
          <w:szCs w:val="22"/>
        </w:rPr>
        <w:t>Udzielającemu Zamówienia</w:t>
      </w:r>
      <w:r w:rsidRPr="00737C83">
        <w:rPr>
          <w:rFonts w:asciiTheme="minorHAnsi" w:hAnsiTheme="minorHAnsi" w:cstheme="minorHAnsi"/>
          <w:sz w:val="22"/>
          <w:szCs w:val="22"/>
        </w:rPr>
        <w:t xml:space="preserve"> dokumentów Oferent poda dane osobowe swoich pracowników, współpracowników, przedstawicieli lub</w:t>
      </w:r>
      <w:r w:rsidRPr="00AA17CE">
        <w:rPr>
          <w:rFonts w:asciiTheme="minorHAnsi" w:hAnsiTheme="minorHAnsi" w:cstheme="minorHAnsi"/>
          <w:sz w:val="22"/>
          <w:szCs w:val="22"/>
        </w:rPr>
        <w:t xml:space="preserve"> innych osób, zobowiązuje się on do ich poinformowania o powyższym fakcie, jak też do wypełnienia względem nich, w imieniu </w:t>
      </w:r>
      <w:r w:rsidR="00407CD0" w:rsidRPr="006F2596">
        <w:rPr>
          <w:rFonts w:asciiTheme="minorHAnsi" w:hAnsiTheme="minorHAnsi" w:cstheme="minorHAnsi"/>
          <w:color w:val="000000"/>
          <w:sz w:val="22"/>
          <w:szCs w:val="22"/>
        </w:rPr>
        <w:t>Udzielając</w:t>
      </w:r>
      <w:r w:rsidR="00407CD0">
        <w:rPr>
          <w:rFonts w:asciiTheme="minorHAnsi" w:hAnsiTheme="minorHAnsi" w:cstheme="minorHAnsi"/>
          <w:color w:val="000000"/>
          <w:sz w:val="22"/>
          <w:szCs w:val="22"/>
        </w:rPr>
        <w:t>ego</w:t>
      </w:r>
      <w:r w:rsidR="00407CD0" w:rsidRPr="006F2596">
        <w:rPr>
          <w:rFonts w:asciiTheme="minorHAnsi" w:hAnsiTheme="minorHAnsi" w:cstheme="minorHAnsi"/>
          <w:color w:val="000000"/>
          <w:sz w:val="22"/>
          <w:szCs w:val="22"/>
        </w:rPr>
        <w:t xml:space="preserve"> Zamówienia</w:t>
      </w:r>
      <w:r w:rsidRPr="00AA17CE">
        <w:rPr>
          <w:rFonts w:asciiTheme="minorHAnsi" w:hAnsiTheme="minorHAnsi" w:cstheme="minorHAnsi"/>
          <w:sz w:val="22"/>
          <w:szCs w:val="22"/>
        </w:rPr>
        <w:t xml:space="preserve"> obowiązku informacyjnego, o którym mowa w art. 14 RODO, w oparciu o klauzulę informacyjną nr 2, zawartą w załączniku nr 4 do SWKO. W powyższym wypadku Oferent załącza do oferty podpisany </w:t>
      </w:r>
      <w:r w:rsidRPr="00AA17CE">
        <w:rPr>
          <w:rFonts w:asciiTheme="minorHAnsi" w:hAnsiTheme="minorHAnsi" w:cstheme="minorHAnsi"/>
          <w:b/>
          <w:sz w:val="22"/>
          <w:szCs w:val="22"/>
        </w:rPr>
        <w:t xml:space="preserve">załącznik nr 4 </w:t>
      </w:r>
      <w:r w:rsidRPr="00AA17CE">
        <w:rPr>
          <w:rFonts w:asciiTheme="minorHAnsi" w:hAnsiTheme="minorHAnsi" w:cstheme="minorHAnsi"/>
          <w:bCs/>
          <w:sz w:val="22"/>
          <w:szCs w:val="22"/>
        </w:rPr>
        <w:t>do SWKO</w:t>
      </w:r>
      <w:r w:rsidRPr="00AA17CE">
        <w:rPr>
          <w:rFonts w:asciiTheme="minorHAnsi" w:hAnsiTheme="minorHAnsi" w:cstheme="minorHAnsi"/>
          <w:b/>
          <w:sz w:val="22"/>
          <w:szCs w:val="22"/>
        </w:rPr>
        <w:t>.</w:t>
      </w:r>
    </w:p>
    <w:p w14:paraId="39C9196F" w14:textId="629319A8" w:rsidR="00AA17CE" w:rsidRPr="00AA17CE" w:rsidRDefault="00AA17CE" w:rsidP="00E56E36">
      <w:pPr>
        <w:numPr>
          <w:ilvl w:val="0"/>
          <w:numId w:val="5"/>
        </w:numPr>
        <w:suppressAutoHyphens w:val="0"/>
        <w:spacing w:before="60" w:after="6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A17CE">
        <w:rPr>
          <w:rFonts w:asciiTheme="minorHAnsi" w:hAnsiTheme="minorHAnsi" w:cstheme="minorHAnsi"/>
          <w:sz w:val="22"/>
          <w:szCs w:val="22"/>
        </w:rPr>
        <w:t xml:space="preserve">Oferent akceptuje fakt, że składając niniejszą ofertę wyraża ona jednocześnie zgodę na przetwarzanie zawartych w jej treści jego danych osobowych w celu umożliwienia mu udziału w konkursie ofert, w tym rozpatrzenia złożonej przez niego oferty. Klauzula informacyjna RODO przeznaczona dla Oferentów będących osobami fizycznymi zawarta została w treści </w:t>
      </w:r>
      <w:r w:rsidRPr="00AA17CE">
        <w:rPr>
          <w:rFonts w:asciiTheme="minorHAnsi" w:hAnsiTheme="minorHAnsi" w:cstheme="minorHAnsi"/>
          <w:b/>
          <w:sz w:val="22"/>
          <w:szCs w:val="22"/>
        </w:rPr>
        <w:t>załącznika nr 4</w:t>
      </w:r>
      <w:r w:rsidRPr="00AA17CE">
        <w:rPr>
          <w:rFonts w:asciiTheme="minorHAnsi" w:hAnsiTheme="minorHAnsi" w:cstheme="minorHAnsi"/>
          <w:sz w:val="22"/>
          <w:szCs w:val="22"/>
        </w:rPr>
        <w:t xml:space="preserve"> do SWKO. </w:t>
      </w:r>
    </w:p>
    <w:p w14:paraId="72E19296" w14:textId="77777777" w:rsidR="00AA17CE" w:rsidRPr="00AA17CE" w:rsidRDefault="00AA17CE" w:rsidP="00AA17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C16779" w14:textId="64C7E609" w:rsidR="00AA17CE" w:rsidRDefault="00AA17CE" w:rsidP="00AA17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D0D9AF" w14:textId="77777777" w:rsidR="006F2596" w:rsidRPr="00AA17CE" w:rsidRDefault="006F2596" w:rsidP="00AA17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AB64D9" w14:textId="77777777" w:rsidR="00AA17CE" w:rsidRPr="00AA17CE" w:rsidRDefault="00AA17CE" w:rsidP="00AA17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48B525" w14:textId="77777777" w:rsidR="00AA17CE" w:rsidRPr="00AA17CE" w:rsidRDefault="00AA17CE" w:rsidP="00AA17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5A1DE3" w14:textId="1EB4BD95" w:rsidR="00AA17CE" w:rsidRPr="00AA17CE" w:rsidRDefault="00AA17CE" w:rsidP="00AA17CE">
      <w:pPr>
        <w:jc w:val="both"/>
        <w:rPr>
          <w:rFonts w:asciiTheme="minorHAnsi" w:hAnsiTheme="minorHAnsi" w:cstheme="minorHAnsi"/>
          <w:sz w:val="22"/>
          <w:szCs w:val="22"/>
        </w:rPr>
      </w:pPr>
      <w:r w:rsidRPr="00AA17CE">
        <w:rPr>
          <w:rFonts w:asciiTheme="minorHAnsi" w:hAnsiTheme="minorHAnsi" w:cstheme="minorHAnsi"/>
          <w:sz w:val="22"/>
          <w:szCs w:val="22"/>
        </w:rPr>
        <w:t xml:space="preserve">Data:   …………………                                           </w:t>
      </w:r>
      <w:r w:rsidRPr="00AA17CE">
        <w:rPr>
          <w:rFonts w:asciiTheme="minorHAnsi" w:hAnsiTheme="minorHAnsi" w:cstheme="minorHAnsi"/>
          <w:sz w:val="22"/>
          <w:szCs w:val="22"/>
        </w:rPr>
        <w:tab/>
      </w:r>
      <w:r w:rsidR="00877171">
        <w:rPr>
          <w:rFonts w:asciiTheme="minorHAnsi" w:hAnsiTheme="minorHAnsi" w:cstheme="minorHAnsi"/>
          <w:sz w:val="22"/>
          <w:szCs w:val="22"/>
        </w:rPr>
        <w:tab/>
      </w:r>
      <w:r w:rsidRPr="00AA17CE">
        <w:rPr>
          <w:rFonts w:asciiTheme="minorHAnsi" w:hAnsiTheme="minorHAnsi" w:cstheme="minorHAnsi"/>
          <w:sz w:val="22"/>
          <w:szCs w:val="22"/>
        </w:rPr>
        <w:t>………………………………….</w:t>
      </w:r>
    </w:p>
    <w:p w14:paraId="5C8A3B57" w14:textId="1B9FE8EF" w:rsidR="00877171" w:rsidRPr="00877171" w:rsidRDefault="00AA17CE" w:rsidP="00877171">
      <w:pPr>
        <w:ind w:left="708" w:firstLine="708"/>
        <w:rPr>
          <w:rFonts w:asciiTheme="minorHAnsi" w:hAnsiTheme="minorHAnsi" w:cstheme="minorHAnsi"/>
          <w:i/>
          <w:color w:val="FF0000"/>
          <w:sz w:val="21"/>
          <w:szCs w:val="21"/>
        </w:rPr>
      </w:pPr>
      <w:r w:rsidRPr="00AA17CE">
        <w:rPr>
          <w:rFonts w:asciiTheme="minorHAnsi" w:hAnsiTheme="minorHAnsi" w:cstheme="minorHAnsi"/>
          <w:sz w:val="22"/>
          <w:szCs w:val="22"/>
        </w:rPr>
        <w:tab/>
      </w:r>
      <w:r w:rsidRPr="00AA17CE">
        <w:rPr>
          <w:rFonts w:asciiTheme="minorHAnsi" w:hAnsiTheme="minorHAnsi" w:cstheme="minorHAnsi"/>
          <w:sz w:val="22"/>
          <w:szCs w:val="22"/>
        </w:rPr>
        <w:tab/>
      </w:r>
      <w:r w:rsidRPr="00AA17CE">
        <w:rPr>
          <w:rFonts w:asciiTheme="minorHAnsi" w:hAnsiTheme="minorHAnsi" w:cstheme="minorHAnsi"/>
          <w:sz w:val="22"/>
          <w:szCs w:val="22"/>
        </w:rPr>
        <w:tab/>
      </w:r>
      <w:r w:rsidRPr="00AA17CE">
        <w:rPr>
          <w:rFonts w:asciiTheme="minorHAnsi" w:hAnsiTheme="minorHAnsi" w:cstheme="minorHAnsi"/>
          <w:sz w:val="22"/>
          <w:szCs w:val="22"/>
        </w:rPr>
        <w:tab/>
      </w:r>
      <w:r w:rsidRPr="00AA17CE">
        <w:rPr>
          <w:rFonts w:asciiTheme="minorHAnsi" w:hAnsiTheme="minorHAnsi" w:cstheme="minorHAnsi"/>
          <w:sz w:val="22"/>
          <w:szCs w:val="22"/>
        </w:rPr>
        <w:tab/>
      </w:r>
      <w:r w:rsidR="00877171" w:rsidRPr="00877171">
        <w:rPr>
          <w:rFonts w:asciiTheme="minorHAnsi" w:hAnsiTheme="minorHAnsi" w:cstheme="minorHAnsi"/>
          <w:b/>
          <w:color w:val="FF0000"/>
          <w:sz w:val="21"/>
          <w:szCs w:val="21"/>
        </w:rPr>
        <w:t>Podpis Oferenta</w:t>
      </w:r>
      <w:r w:rsidR="00877171" w:rsidRPr="00877171">
        <w:rPr>
          <w:rFonts w:asciiTheme="minorHAnsi" w:hAnsiTheme="minorHAnsi" w:cstheme="minorHAnsi"/>
          <w:i/>
          <w:color w:val="FF0000"/>
          <w:sz w:val="21"/>
          <w:szCs w:val="21"/>
        </w:rPr>
        <w:t xml:space="preserve"> (kwalifikowany podpis/podpisy   </w:t>
      </w:r>
    </w:p>
    <w:p w14:paraId="4908A033" w14:textId="400B8166" w:rsidR="00877171" w:rsidRPr="00877171" w:rsidRDefault="00877171" w:rsidP="00877171">
      <w:pPr>
        <w:ind w:left="708" w:firstLine="708"/>
        <w:rPr>
          <w:rFonts w:asciiTheme="minorHAnsi" w:hAnsiTheme="minorHAnsi" w:cstheme="minorHAnsi"/>
          <w:i/>
          <w:color w:val="FF0000"/>
          <w:sz w:val="21"/>
          <w:szCs w:val="21"/>
        </w:rPr>
      </w:pPr>
      <w:r w:rsidRPr="00877171">
        <w:rPr>
          <w:rFonts w:asciiTheme="minorHAnsi" w:hAnsiTheme="minorHAnsi" w:cstheme="minorHAnsi"/>
          <w:i/>
          <w:color w:val="FF0000"/>
          <w:sz w:val="21"/>
          <w:szCs w:val="21"/>
        </w:rPr>
        <w:t xml:space="preserve">                                                                           elektroniczny lub osobisty lub zaufany </w:t>
      </w:r>
    </w:p>
    <w:p w14:paraId="5B5868A1" w14:textId="6C4E65B6" w:rsidR="00877171" w:rsidRPr="00877171" w:rsidRDefault="00877171" w:rsidP="00877171">
      <w:pPr>
        <w:ind w:left="708" w:firstLine="708"/>
        <w:rPr>
          <w:rFonts w:asciiTheme="minorHAnsi" w:hAnsiTheme="minorHAnsi" w:cstheme="minorHAnsi"/>
          <w:i/>
          <w:color w:val="FF0000"/>
          <w:sz w:val="21"/>
          <w:szCs w:val="21"/>
        </w:rPr>
      </w:pPr>
      <w:r w:rsidRPr="00877171">
        <w:rPr>
          <w:rFonts w:asciiTheme="minorHAnsi" w:hAnsiTheme="minorHAnsi" w:cstheme="minorHAnsi"/>
          <w:i/>
          <w:color w:val="FF0000"/>
          <w:sz w:val="21"/>
          <w:szCs w:val="21"/>
        </w:rPr>
        <w:t xml:space="preserve">                                                                           osoby/osób uprawnionych/upoważnionych do            </w:t>
      </w:r>
    </w:p>
    <w:p w14:paraId="0BCD244D" w14:textId="16D9BD92" w:rsidR="00AA17CE" w:rsidRPr="00877171" w:rsidRDefault="00877171" w:rsidP="00877171">
      <w:pPr>
        <w:ind w:left="708" w:firstLine="708"/>
        <w:rPr>
          <w:rFonts w:asciiTheme="minorHAnsi" w:hAnsiTheme="minorHAnsi" w:cstheme="minorHAnsi"/>
          <w:b/>
          <w:color w:val="FF0000"/>
          <w:sz w:val="21"/>
          <w:szCs w:val="21"/>
        </w:rPr>
      </w:pPr>
      <w:r w:rsidRPr="00877171">
        <w:rPr>
          <w:rFonts w:asciiTheme="minorHAnsi" w:hAnsiTheme="minorHAnsi" w:cstheme="minorHAnsi"/>
          <w:i/>
          <w:color w:val="FF0000"/>
          <w:sz w:val="21"/>
          <w:szCs w:val="21"/>
        </w:rPr>
        <w:t xml:space="preserve">                                                                           reprezentowania Oferenta</w:t>
      </w:r>
      <w:r w:rsidRPr="00877171">
        <w:rPr>
          <w:rFonts w:asciiTheme="minorHAnsi" w:hAnsiTheme="minorHAnsi" w:cstheme="minorHAnsi"/>
          <w:color w:val="FF0000"/>
          <w:sz w:val="21"/>
          <w:szCs w:val="21"/>
        </w:rPr>
        <w:t xml:space="preserve">) </w:t>
      </w:r>
    </w:p>
    <w:p w14:paraId="57F64E27" w14:textId="77777777" w:rsidR="00AA17CE" w:rsidRPr="00AA17CE" w:rsidRDefault="00AA17CE" w:rsidP="00AA17CE">
      <w:pPr>
        <w:jc w:val="right"/>
        <w:rPr>
          <w:rFonts w:asciiTheme="minorHAnsi" w:hAnsiTheme="minorHAnsi" w:cstheme="minorHAnsi"/>
          <w:b/>
        </w:rPr>
      </w:pPr>
    </w:p>
    <w:p w14:paraId="405C0A1D" w14:textId="25949537" w:rsidR="00AA17CE" w:rsidRDefault="00AA17CE" w:rsidP="00AA17CE">
      <w:pPr>
        <w:jc w:val="right"/>
        <w:rPr>
          <w:rFonts w:asciiTheme="minorHAnsi" w:hAnsiTheme="minorHAnsi" w:cstheme="minorHAnsi"/>
          <w:b/>
        </w:rPr>
      </w:pPr>
    </w:p>
    <w:p w14:paraId="502D2347" w14:textId="6EAF3724" w:rsidR="0003338F" w:rsidRDefault="0003338F" w:rsidP="00AA17CE">
      <w:pPr>
        <w:jc w:val="right"/>
        <w:rPr>
          <w:rFonts w:asciiTheme="minorHAnsi" w:hAnsiTheme="minorHAnsi" w:cstheme="minorHAnsi"/>
          <w:b/>
        </w:rPr>
      </w:pPr>
    </w:p>
    <w:p w14:paraId="52E3483A" w14:textId="7456C57D" w:rsidR="0003338F" w:rsidRDefault="0003338F" w:rsidP="00AA17CE">
      <w:pPr>
        <w:jc w:val="right"/>
        <w:rPr>
          <w:rFonts w:asciiTheme="minorHAnsi" w:hAnsiTheme="minorHAnsi" w:cstheme="minorHAnsi"/>
          <w:b/>
        </w:rPr>
      </w:pPr>
    </w:p>
    <w:p w14:paraId="3FE3463E" w14:textId="0D0A9FDA" w:rsidR="0003338F" w:rsidRDefault="0003338F" w:rsidP="00AA17CE">
      <w:pPr>
        <w:jc w:val="right"/>
        <w:rPr>
          <w:rFonts w:asciiTheme="minorHAnsi" w:hAnsiTheme="minorHAnsi" w:cstheme="minorHAnsi"/>
          <w:b/>
        </w:rPr>
      </w:pPr>
    </w:p>
    <w:p w14:paraId="6BA3342D" w14:textId="6F159536" w:rsidR="0003338F" w:rsidRDefault="0003338F" w:rsidP="00AA17CE">
      <w:pPr>
        <w:jc w:val="right"/>
        <w:rPr>
          <w:rFonts w:asciiTheme="minorHAnsi" w:hAnsiTheme="minorHAnsi" w:cstheme="minorHAnsi"/>
          <w:b/>
        </w:rPr>
      </w:pPr>
    </w:p>
    <w:p w14:paraId="2A0A23FE" w14:textId="77777777" w:rsidR="0003338F" w:rsidRPr="00AA17CE" w:rsidRDefault="0003338F" w:rsidP="00AA17CE">
      <w:pPr>
        <w:jc w:val="right"/>
        <w:rPr>
          <w:rFonts w:asciiTheme="minorHAnsi" w:hAnsiTheme="minorHAnsi" w:cstheme="minorHAnsi"/>
          <w:b/>
        </w:rPr>
      </w:pPr>
    </w:p>
    <w:p w14:paraId="25FCD6D9" w14:textId="77777777" w:rsidR="00AA17CE" w:rsidRPr="00AA17CE" w:rsidRDefault="00AA17CE" w:rsidP="00AA17CE">
      <w:pPr>
        <w:jc w:val="right"/>
        <w:rPr>
          <w:rFonts w:asciiTheme="minorHAnsi" w:hAnsiTheme="minorHAnsi" w:cstheme="minorHAnsi"/>
          <w:b/>
        </w:rPr>
      </w:pPr>
    </w:p>
    <w:p w14:paraId="6FCB1447" w14:textId="77777777" w:rsidR="00AA17CE" w:rsidRPr="00AA17CE" w:rsidRDefault="00AA17CE" w:rsidP="00AA17CE">
      <w:pPr>
        <w:jc w:val="right"/>
        <w:rPr>
          <w:rFonts w:asciiTheme="minorHAnsi" w:hAnsiTheme="minorHAnsi" w:cstheme="minorHAnsi"/>
          <w:b/>
        </w:rPr>
      </w:pPr>
    </w:p>
    <w:p w14:paraId="5CD5D2A4" w14:textId="77777777" w:rsidR="00AA17CE" w:rsidRPr="00AA17CE" w:rsidRDefault="00AA17CE" w:rsidP="00AA17CE">
      <w:pPr>
        <w:jc w:val="right"/>
        <w:rPr>
          <w:rFonts w:asciiTheme="minorHAnsi" w:hAnsiTheme="minorHAnsi" w:cstheme="minorHAnsi"/>
          <w:b/>
        </w:rPr>
      </w:pPr>
    </w:p>
    <w:p w14:paraId="11FEB852" w14:textId="61F1C5C6" w:rsidR="00AA17CE" w:rsidRDefault="00AA17CE" w:rsidP="00AA17CE">
      <w:pPr>
        <w:jc w:val="right"/>
        <w:rPr>
          <w:rFonts w:asciiTheme="minorHAnsi" w:hAnsiTheme="minorHAnsi" w:cstheme="minorHAnsi"/>
          <w:b/>
        </w:rPr>
      </w:pPr>
      <w:bookmarkStart w:id="11" w:name="_GoBack"/>
      <w:bookmarkEnd w:id="11"/>
    </w:p>
    <w:sectPr w:rsidR="00AA17CE" w:rsidSect="00D83F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77" w:right="1134" w:bottom="709" w:left="1134" w:header="720" w:footer="397" w:gutter="0"/>
      <w:cols w:space="708"/>
      <w:docGrid w:linePitch="600" w:charSpace="409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31D25F" w16cex:dateUtc="2026-01-20T11:28:00Z"/>
  <w16cex:commentExtensible w16cex:durableId="1FA6F9CD" w16cex:dateUtc="2026-01-19T12:59:00Z"/>
  <w16cex:commentExtensible w16cex:durableId="67F501F4" w16cex:dateUtc="2026-01-20T11:39:00Z"/>
  <w16cex:commentExtensible w16cex:durableId="290AB4A5" w16cex:dateUtc="2026-01-20T11:36:00Z"/>
  <w16cex:commentExtensible w16cex:durableId="3D5C1EC1" w16cex:dateUtc="2026-01-20T11:39:00Z"/>
  <w16cex:commentExtensible w16cex:durableId="1AFC9531" w16cex:dateUtc="2026-01-19T12:49:00Z"/>
  <w16cex:commentExtensible w16cex:durableId="640F3A8B" w16cex:dateUtc="2026-01-20T11:54:00Z"/>
  <w16cex:commentExtensible w16cex:durableId="6B45E8B8" w16cex:dateUtc="2026-01-19T13:42:00Z"/>
  <w16cex:commentExtensible w16cex:durableId="2599DB18" w16cex:dateUtc="2026-01-19T14:05:00Z"/>
  <w16cex:commentExtensible w16cex:durableId="4FDFE6BC" w16cex:dateUtc="2026-01-20T13:49:00Z"/>
  <w16cex:commentExtensible w16cex:durableId="2CCB6621" w16cex:dateUtc="2026-01-19T15:13:00Z"/>
  <w16cex:commentExtensible w16cex:durableId="11EACCDF" w16cex:dateUtc="2026-01-20T12:58:00Z"/>
  <w16cex:commentExtensible w16cex:durableId="55176103" w16cex:dateUtc="2026-01-20T13:06:00Z"/>
  <w16cex:commentExtensible w16cex:durableId="2DE80ECF" w16cex:dateUtc="2026-01-20T13:16:00Z"/>
  <w16cex:commentExtensible w16cex:durableId="00545872" w16cex:dateUtc="2026-01-20T13:39:00Z"/>
  <w16cex:commentExtensible w16cex:durableId="74EB414A" w16cex:dateUtc="2026-01-20T13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9EC07" w14:textId="77777777" w:rsidR="008F73B4" w:rsidRDefault="008F73B4" w:rsidP="009A0B68">
      <w:r>
        <w:separator/>
      </w:r>
    </w:p>
  </w:endnote>
  <w:endnote w:type="continuationSeparator" w:id="0">
    <w:p w14:paraId="41805F5B" w14:textId="77777777" w:rsidR="008F73B4" w:rsidRDefault="008F73B4" w:rsidP="009A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E9098" w14:textId="77777777" w:rsidR="008F73B4" w:rsidRDefault="008F73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034547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00A9893" w14:textId="02C8DE34" w:rsidR="008F73B4" w:rsidRPr="00F81007" w:rsidRDefault="008F73B4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F81007">
          <w:rPr>
            <w:rFonts w:ascii="Arial" w:hAnsi="Arial" w:cs="Arial"/>
            <w:sz w:val="16"/>
            <w:szCs w:val="16"/>
          </w:rPr>
          <w:fldChar w:fldCharType="begin"/>
        </w:r>
        <w:r w:rsidRPr="00F81007">
          <w:rPr>
            <w:rFonts w:ascii="Arial" w:hAnsi="Arial" w:cs="Arial"/>
            <w:sz w:val="16"/>
            <w:szCs w:val="16"/>
          </w:rPr>
          <w:instrText>PAGE   \* MERGEFORMAT</w:instrText>
        </w:r>
        <w:r w:rsidRPr="00F81007">
          <w:rPr>
            <w:rFonts w:ascii="Arial" w:hAnsi="Arial" w:cs="Arial"/>
            <w:sz w:val="16"/>
            <w:szCs w:val="16"/>
          </w:rPr>
          <w:fldChar w:fldCharType="separate"/>
        </w:r>
        <w:r w:rsidRPr="00F81007">
          <w:rPr>
            <w:rFonts w:ascii="Arial" w:hAnsi="Arial" w:cs="Arial"/>
            <w:sz w:val="16"/>
            <w:szCs w:val="16"/>
          </w:rPr>
          <w:t>2</w:t>
        </w:r>
        <w:r w:rsidRPr="00F8100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BE593B8" w14:textId="2B0BB953" w:rsidR="008F73B4" w:rsidRDefault="008F73B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3CEB8" w14:textId="77777777" w:rsidR="008F73B4" w:rsidRDefault="008F73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7152C" w14:textId="77777777" w:rsidR="008F73B4" w:rsidRDefault="008F73B4" w:rsidP="009A0B68">
      <w:r>
        <w:separator/>
      </w:r>
    </w:p>
  </w:footnote>
  <w:footnote w:type="continuationSeparator" w:id="0">
    <w:p w14:paraId="26FF682A" w14:textId="77777777" w:rsidR="008F73B4" w:rsidRDefault="008F73B4" w:rsidP="009A0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82FAF" w14:textId="77777777" w:rsidR="008F73B4" w:rsidRDefault="008F73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EC06D" w14:textId="77777777" w:rsidR="008F73B4" w:rsidRDefault="008F73B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E36E8" w14:textId="77777777" w:rsidR="008F73B4" w:rsidRDefault="008F73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aramond" w:hAnsi="Garamond" w:cs="Garamond" w:hint="default"/>
        <w:color w:val="auto"/>
        <w:sz w:val="24"/>
        <w:szCs w:val="24"/>
        <w:lang w:val="x-none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F3F223D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Garamond"/>
        <w:b w:val="0"/>
        <w:lang w:val="x-none"/>
      </w:rPr>
    </w:lvl>
  </w:abstractNum>
  <w:abstractNum w:abstractNumId="2" w15:restartNumberingAfterBreak="0">
    <w:nsid w:val="00000003"/>
    <w:multiLevelType w:val="singleLevel"/>
    <w:tmpl w:val="518E0BC0"/>
    <w:name w:val="WW8Num3"/>
    <w:lvl w:ilvl="0">
      <w:start w:val="1"/>
      <w:numFmt w:val="lowerLetter"/>
      <w:lvlText w:val="%1."/>
      <w:lvlJc w:val="left"/>
      <w:pPr>
        <w:tabs>
          <w:tab w:val="num" w:pos="-143"/>
        </w:tabs>
        <w:ind w:left="785" w:hanging="360"/>
      </w:pPr>
      <w:rPr>
        <w:rFonts w:cs="Garamond"/>
        <w:color w:val="auto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aramond" w:hAnsi="Garamond" w:cs="Garamond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5"/>
    <w:multiLevelType w:val="singleLevel"/>
    <w:tmpl w:val="25BE6624"/>
    <w:name w:val="WW8Num332"/>
    <w:lvl w:ilvl="0">
      <w:start w:val="1"/>
      <w:numFmt w:val="lowerLetter"/>
      <w:lvlText w:val="%1."/>
      <w:lvlJc w:val="left"/>
      <w:pPr>
        <w:ind w:left="1260" w:hanging="360"/>
      </w:pPr>
      <w:rPr>
        <w:rFonts w:cs="Garamond" w:hint="default"/>
        <w:b w:val="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pStyle w:val="NormalnyGaramond"/>
      <w:lvlText w:val="%1."/>
      <w:lvlJc w:val="left"/>
      <w:pPr>
        <w:tabs>
          <w:tab w:val="num" w:pos="2136"/>
        </w:tabs>
        <w:ind w:left="2136" w:hanging="360"/>
      </w:pPr>
      <w:rPr>
        <w:rFonts w:ascii="Garamond" w:eastAsia="Times New Roman" w:hAnsi="Garamond" w:cs="Times New Roman"/>
        <w:sz w:val="24"/>
        <w:szCs w:val="24"/>
      </w:rPr>
    </w:lvl>
  </w:abstractNum>
  <w:abstractNum w:abstractNumId="6" w15:restartNumberingAfterBreak="0">
    <w:nsid w:val="00000007"/>
    <w:multiLevelType w:val="singleLevel"/>
    <w:tmpl w:val="9DAA31B2"/>
    <w:name w:val="WW8Num7"/>
    <w:lvl w:ilvl="0">
      <w:start w:val="1"/>
      <w:numFmt w:val="upperLetter"/>
      <w:lvlText w:val="%1."/>
      <w:lvlJc w:val="left"/>
      <w:pPr>
        <w:tabs>
          <w:tab w:val="num" w:pos="0"/>
        </w:tabs>
        <w:ind w:left="928" w:hanging="360"/>
      </w:pPr>
      <w:rPr>
        <w:rFonts w:cs="Garamond" w:hint="default"/>
        <w:b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/>
        <w:lang w:val="en-US"/>
      </w:rPr>
    </w:lvl>
  </w:abstractNum>
  <w:abstractNum w:abstractNumId="9" w15:restartNumberingAfterBreak="0">
    <w:nsid w:val="0000000C"/>
    <w:multiLevelType w:val="multilevel"/>
    <w:tmpl w:val="1628614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282"/>
        </w:tabs>
        <w:ind w:left="1210" w:hanging="360"/>
      </w:pPr>
      <w:rPr>
        <w:rFonts w:ascii="Garamond" w:hAnsi="Garamond" w:cs="Courier New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-1876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0" w15:restartNumberingAfterBreak="0">
    <w:nsid w:val="0000000E"/>
    <w:multiLevelType w:val="singleLevel"/>
    <w:tmpl w:val="FF3062B6"/>
    <w:name w:val="WW8Num15"/>
    <w:lvl w:ilvl="0">
      <w:start w:val="1"/>
      <w:numFmt w:val="lowerLetter"/>
      <w:lvlText w:val="%1)"/>
      <w:lvlJc w:val="left"/>
      <w:pPr>
        <w:tabs>
          <w:tab w:val="num" w:pos="1290"/>
        </w:tabs>
        <w:ind w:left="1290" w:hanging="360"/>
      </w:pPr>
      <w:rPr>
        <w:rFonts w:ascii="Garamond" w:eastAsia="Times New Roman" w:hAnsi="Garamond" w:cs="Times New Roman" w:hint="default"/>
        <w:b w:val="0"/>
      </w:rPr>
    </w:lvl>
  </w:abstractNum>
  <w:abstractNum w:abstractNumId="11" w15:restartNumberingAfterBreak="0">
    <w:nsid w:val="094428A7"/>
    <w:multiLevelType w:val="hybridMultilevel"/>
    <w:tmpl w:val="11DEB4C2"/>
    <w:lvl w:ilvl="0" w:tplc="76366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A9288D"/>
    <w:multiLevelType w:val="hybridMultilevel"/>
    <w:tmpl w:val="23445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14154E"/>
    <w:multiLevelType w:val="multilevel"/>
    <w:tmpl w:val="402C3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0C427478"/>
    <w:multiLevelType w:val="multilevel"/>
    <w:tmpl w:val="DF323336"/>
    <w:lvl w:ilvl="0">
      <w:start w:val="3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5" w15:restartNumberingAfterBreak="0">
    <w:nsid w:val="11290EE4"/>
    <w:multiLevelType w:val="multilevel"/>
    <w:tmpl w:val="A380F5E4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</w:rPr>
    </w:lvl>
    <w:lvl w:ilvl="1">
      <w:start w:val="1"/>
      <w:numFmt w:val="lowerLetter"/>
      <w:pStyle w:val="a"/>
      <w:lvlText w:val="%2)"/>
      <w:lvlJc w:val="left"/>
      <w:pPr>
        <w:tabs>
          <w:tab w:val="num" w:pos="786"/>
        </w:tabs>
        <w:ind w:left="78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E12AB8"/>
    <w:multiLevelType w:val="hybridMultilevel"/>
    <w:tmpl w:val="3C82974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70D72C0"/>
    <w:multiLevelType w:val="hybridMultilevel"/>
    <w:tmpl w:val="77800A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6B4347"/>
    <w:multiLevelType w:val="hybridMultilevel"/>
    <w:tmpl w:val="9698F252"/>
    <w:lvl w:ilvl="0" w:tplc="66321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245A57"/>
    <w:multiLevelType w:val="multilevel"/>
    <w:tmpl w:val="402C38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200A6A0A"/>
    <w:multiLevelType w:val="multilevel"/>
    <w:tmpl w:val="402C38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23DA1433"/>
    <w:multiLevelType w:val="hybridMultilevel"/>
    <w:tmpl w:val="8A488FDC"/>
    <w:lvl w:ilvl="0" w:tplc="916C5C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F45DD7"/>
    <w:multiLevelType w:val="hybridMultilevel"/>
    <w:tmpl w:val="C9D81F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9212137"/>
    <w:multiLevelType w:val="multilevel"/>
    <w:tmpl w:val="402C38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2A6B77CF"/>
    <w:multiLevelType w:val="hybridMultilevel"/>
    <w:tmpl w:val="E21AB496"/>
    <w:name w:val="WW8Num33"/>
    <w:lvl w:ilvl="0" w:tplc="88EC4F2E">
      <w:start w:val="6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E878EA"/>
    <w:multiLevelType w:val="hybridMultilevel"/>
    <w:tmpl w:val="71FC41E4"/>
    <w:lvl w:ilvl="0" w:tplc="66321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251868"/>
    <w:multiLevelType w:val="multilevel"/>
    <w:tmpl w:val="6D781B2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776B24"/>
    <w:multiLevelType w:val="hybridMultilevel"/>
    <w:tmpl w:val="4AF613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2FF2D4D"/>
    <w:multiLevelType w:val="hybridMultilevel"/>
    <w:tmpl w:val="23445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6FF2218"/>
    <w:multiLevelType w:val="multilevel"/>
    <w:tmpl w:val="402C3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370F69DF"/>
    <w:multiLevelType w:val="multilevel"/>
    <w:tmpl w:val="789698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1" w15:restartNumberingAfterBreak="0">
    <w:nsid w:val="3A9E7CFB"/>
    <w:multiLevelType w:val="multilevel"/>
    <w:tmpl w:val="FC0E5EAE"/>
    <w:lvl w:ilvl="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theme="minorHAnsi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theme="minorHAnsi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theme="minorHAns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theme="minorHAnsi" w:hint="default"/>
      </w:rPr>
    </w:lvl>
  </w:abstractNum>
  <w:abstractNum w:abstractNumId="32" w15:restartNumberingAfterBreak="0">
    <w:nsid w:val="3DA17EAE"/>
    <w:multiLevelType w:val="hybridMultilevel"/>
    <w:tmpl w:val="0B425522"/>
    <w:lvl w:ilvl="0" w:tplc="E7A6927A">
      <w:start w:val="1"/>
      <w:numFmt w:val="decimal"/>
      <w:lvlText w:val="%1.1"/>
      <w:lvlJc w:val="left"/>
      <w:pPr>
        <w:ind w:left="183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A171F0"/>
    <w:multiLevelType w:val="hybridMultilevel"/>
    <w:tmpl w:val="78746580"/>
    <w:lvl w:ilvl="0" w:tplc="56EE3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5608AF"/>
    <w:multiLevelType w:val="hybridMultilevel"/>
    <w:tmpl w:val="05BC6E68"/>
    <w:lvl w:ilvl="0" w:tplc="E96C8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2C4204E"/>
    <w:multiLevelType w:val="hybridMultilevel"/>
    <w:tmpl w:val="7E2024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42D813BD"/>
    <w:multiLevelType w:val="hybridMultilevel"/>
    <w:tmpl w:val="4C60649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BD154E2"/>
    <w:multiLevelType w:val="hybridMultilevel"/>
    <w:tmpl w:val="3522C294"/>
    <w:lvl w:ilvl="0" w:tplc="66321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E4EC0"/>
    <w:multiLevelType w:val="multilevel"/>
    <w:tmpl w:val="402C38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4D8F29AD"/>
    <w:multiLevelType w:val="hybridMultilevel"/>
    <w:tmpl w:val="A1BAFA9C"/>
    <w:lvl w:ilvl="0" w:tplc="66449F4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sz w:val="22"/>
        <w:szCs w:val="22"/>
      </w:rPr>
    </w:lvl>
    <w:lvl w:ilvl="1" w:tplc="C4F2E94A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1B1EF8"/>
    <w:multiLevelType w:val="hybridMultilevel"/>
    <w:tmpl w:val="69066B7E"/>
    <w:lvl w:ilvl="0" w:tplc="41D29250">
      <w:start w:val="1"/>
      <w:numFmt w:val="decimal"/>
      <w:lvlText w:val="%1.1"/>
      <w:lvlJc w:val="left"/>
      <w:pPr>
        <w:ind w:left="183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4033C3"/>
    <w:multiLevelType w:val="hybridMultilevel"/>
    <w:tmpl w:val="F6F23F6E"/>
    <w:lvl w:ilvl="0" w:tplc="66321D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2EB4FDE"/>
    <w:multiLevelType w:val="multilevel"/>
    <w:tmpl w:val="5AE22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69C6491"/>
    <w:multiLevelType w:val="hybridMultilevel"/>
    <w:tmpl w:val="1BA29582"/>
    <w:lvl w:ilvl="0" w:tplc="66449F4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sz w:val="22"/>
        <w:szCs w:val="22"/>
      </w:rPr>
    </w:lvl>
    <w:lvl w:ilvl="1" w:tplc="2F08CB22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726954"/>
    <w:multiLevelType w:val="hybridMultilevel"/>
    <w:tmpl w:val="00C27854"/>
    <w:lvl w:ilvl="0" w:tplc="02D88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502AAD"/>
    <w:multiLevelType w:val="hybridMultilevel"/>
    <w:tmpl w:val="17044FFA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6" w15:restartNumberingAfterBreak="0">
    <w:nsid w:val="586C7E58"/>
    <w:multiLevelType w:val="multilevel"/>
    <w:tmpl w:val="1CF688E0"/>
    <w:lvl w:ilvl="0">
      <w:start w:val="10"/>
      <w:numFmt w:val="decimal"/>
      <w:lvlText w:val="%1."/>
      <w:lvlJc w:val="left"/>
      <w:pPr>
        <w:ind w:left="360" w:hanging="360"/>
      </w:pPr>
      <w:rPr>
        <w:rFonts w:cstheme="minorHAnsi"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theme="minorHAnsi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theme="minorHAnsi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theme="minorHAns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theme="minorHAnsi" w:hint="default"/>
      </w:rPr>
    </w:lvl>
  </w:abstractNum>
  <w:abstractNum w:abstractNumId="47" w15:restartNumberingAfterBreak="0">
    <w:nsid w:val="5AF70D4A"/>
    <w:multiLevelType w:val="hybridMultilevel"/>
    <w:tmpl w:val="D0D29174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3546A3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sz w:val="19"/>
        <w:szCs w:val="19"/>
      </w:rPr>
    </w:lvl>
    <w:lvl w:ilvl="2" w:tplc="0415001B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5C753CD5"/>
    <w:multiLevelType w:val="multilevel"/>
    <w:tmpl w:val="138429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880" w:hanging="720"/>
      </w:pPr>
    </w:lvl>
    <w:lvl w:ilvl="3">
      <w:start w:val="1"/>
      <w:numFmt w:val="decimal"/>
      <w:isLgl/>
      <w:lvlText w:val="%1.%2.%3.%4"/>
      <w:lvlJc w:val="left"/>
      <w:pPr>
        <w:ind w:left="3960" w:hanging="720"/>
      </w:pPr>
    </w:lvl>
    <w:lvl w:ilvl="4">
      <w:start w:val="1"/>
      <w:numFmt w:val="decimal"/>
      <w:isLgl/>
      <w:lvlText w:val="%1.%2.%3.%4.%5"/>
      <w:lvlJc w:val="left"/>
      <w:pPr>
        <w:ind w:left="5400" w:hanging="1080"/>
      </w:pPr>
    </w:lvl>
    <w:lvl w:ilvl="5">
      <w:start w:val="1"/>
      <w:numFmt w:val="decimal"/>
      <w:isLgl/>
      <w:lvlText w:val="%1.%2.%3.%4.%5.%6"/>
      <w:lvlJc w:val="left"/>
      <w:pPr>
        <w:ind w:left="6480" w:hanging="1080"/>
      </w:pPr>
    </w:lvl>
    <w:lvl w:ilvl="6">
      <w:start w:val="1"/>
      <w:numFmt w:val="decimal"/>
      <w:isLgl/>
      <w:lvlText w:val="%1.%2.%3.%4.%5.%6.%7"/>
      <w:lvlJc w:val="left"/>
      <w:pPr>
        <w:ind w:left="7920" w:hanging="1440"/>
      </w:pPr>
    </w:lvl>
    <w:lvl w:ilvl="7">
      <w:start w:val="1"/>
      <w:numFmt w:val="decimal"/>
      <w:isLgl/>
      <w:lvlText w:val="%1.%2.%3.%4.%5.%6.%7.%8"/>
      <w:lvlJc w:val="left"/>
      <w:pPr>
        <w:ind w:left="9000" w:hanging="1440"/>
      </w:pPr>
    </w:lvl>
    <w:lvl w:ilvl="8">
      <w:start w:val="1"/>
      <w:numFmt w:val="decimal"/>
      <w:isLgl/>
      <w:lvlText w:val="%1.%2.%3.%4.%5.%6.%7.%8.%9"/>
      <w:lvlJc w:val="left"/>
      <w:pPr>
        <w:ind w:left="10080" w:hanging="1440"/>
      </w:pPr>
    </w:lvl>
  </w:abstractNum>
  <w:abstractNum w:abstractNumId="49" w15:restartNumberingAfterBreak="0">
    <w:nsid w:val="5DB0741F"/>
    <w:multiLevelType w:val="hybridMultilevel"/>
    <w:tmpl w:val="41C20FAA"/>
    <w:lvl w:ilvl="0" w:tplc="C5D640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4679E0"/>
    <w:multiLevelType w:val="hybridMultilevel"/>
    <w:tmpl w:val="91A269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9F8286E"/>
    <w:multiLevelType w:val="hybridMultilevel"/>
    <w:tmpl w:val="9BBCE2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C3C7E2F"/>
    <w:multiLevelType w:val="hybridMultilevel"/>
    <w:tmpl w:val="68B444B2"/>
    <w:lvl w:ilvl="0" w:tplc="E7A6927A">
      <w:start w:val="1"/>
      <w:numFmt w:val="decimal"/>
      <w:lvlText w:val="%1.1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09A07A2"/>
    <w:multiLevelType w:val="hybridMultilevel"/>
    <w:tmpl w:val="ADA640F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1A93FF7"/>
    <w:multiLevelType w:val="hybridMultilevel"/>
    <w:tmpl w:val="6C740990"/>
    <w:lvl w:ilvl="0" w:tplc="EC9A6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BD3E27"/>
    <w:multiLevelType w:val="multilevel"/>
    <w:tmpl w:val="F8CEA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5580E7D"/>
    <w:multiLevelType w:val="hybridMultilevel"/>
    <w:tmpl w:val="451A659C"/>
    <w:lvl w:ilvl="0" w:tplc="5BE49A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9D1B54"/>
    <w:multiLevelType w:val="hybridMultilevel"/>
    <w:tmpl w:val="2D383E9A"/>
    <w:lvl w:ilvl="0" w:tplc="900CB2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2B1EAF"/>
    <w:multiLevelType w:val="hybridMultilevel"/>
    <w:tmpl w:val="B77485C2"/>
    <w:lvl w:ilvl="0" w:tplc="868C1C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55"/>
  </w:num>
  <w:num w:numId="5">
    <w:abstractNumId w:val="26"/>
  </w:num>
  <w:num w:numId="6">
    <w:abstractNumId w:val="45"/>
  </w:num>
  <w:num w:numId="7">
    <w:abstractNumId w:val="28"/>
  </w:num>
  <w:num w:numId="8">
    <w:abstractNumId w:val="18"/>
  </w:num>
  <w:num w:numId="9">
    <w:abstractNumId w:val="25"/>
  </w:num>
  <w:num w:numId="10">
    <w:abstractNumId w:val="16"/>
  </w:num>
  <w:num w:numId="11">
    <w:abstractNumId w:val="37"/>
  </w:num>
  <w:num w:numId="12">
    <w:abstractNumId w:val="12"/>
  </w:num>
  <w:num w:numId="13">
    <w:abstractNumId w:val="41"/>
  </w:num>
  <w:num w:numId="14">
    <w:abstractNumId w:val="33"/>
  </w:num>
  <w:num w:numId="15">
    <w:abstractNumId w:val="27"/>
  </w:num>
  <w:num w:numId="16">
    <w:abstractNumId w:val="35"/>
  </w:num>
  <w:num w:numId="17">
    <w:abstractNumId w:val="34"/>
  </w:num>
  <w:num w:numId="18">
    <w:abstractNumId w:val="58"/>
  </w:num>
  <w:num w:numId="19">
    <w:abstractNumId w:val="44"/>
  </w:num>
  <w:num w:numId="20">
    <w:abstractNumId w:val="36"/>
  </w:num>
  <w:num w:numId="21">
    <w:abstractNumId w:val="57"/>
  </w:num>
  <w:num w:numId="22">
    <w:abstractNumId w:val="56"/>
  </w:num>
  <w:num w:numId="23">
    <w:abstractNumId w:val="50"/>
  </w:num>
  <w:num w:numId="24">
    <w:abstractNumId w:val="21"/>
  </w:num>
  <w:num w:numId="25">
    <w:abstractNumId w:val="11"/>
  </w:num>
  <w:num w:numId="26">
    <w:abstractNumId w:val="42"/>
  </w:num>
  <w:num w:numId="27">
    <w:abstractNumId w:val="47"/>
  </w:num>
  <w:num w:numId="28">
    <w:abstractNumId w:val="17"/>
  </w:num>
  <w:num w:numId="29">
    <w:abstractNumId w:val="43"/>
  </w:num>
  <w:num w:numId="30">
    <w:abstractNumId w:val="49"/>
  </w:num>
  <w:num w:numId="31">
    <w:abstractNumId w:val="51"/>
  </w:num>
  <w:num w:numId="32">
    <w:abstractNumId w:val="54"/>
  </w:num>
  <w:num w:numId="33">
    <w:abstractNumId w:val="22"/>
  </w:num>
  <w:num w:numId="34">
    <w:abstractNumId w:val="4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</w:num>
  <w:num w:numId="47">
    <w:abstractNumId w:val="46"/>
  </w:num>
  <w:num w:numId="4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9"/>
  </w:num>
  <w:num w:numId="51">
    <w:abstractNumId w:val="5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68"/>
    <w:rsid w:val="0000176A"/>
    <w:rsid w:val="00004B20"/>
    <w:rsid w:val="00020FFE"/>
    <w:rsid w:val="00031063"/>
    <w:rsid w:val="000332FC"/>
    <w:rsid w:val="0003335F"/>
    <w:rsid w:val="0003338F"/>
    <w:rsid w:val="000343D7"/>
    <w:rsid w:val="00034E56"/>
    <w:rsid w:val="000373A8"/>
    <w:rsid w:val="00046B12"/>
    <w:rsid w:val="00050F3A"/>
    <w:rsid w:val="00055BA8"/>
    <w:rsid w:val="00065F19"/>
    <w:rsid w:val="00067D86"/>
    <w:rsid w:val="000735B4"/>
    <w:rsid w:val="00080823"/>
    <w:rsid w:val="00083FBA"/>
    <w:rsid w:val="00086AF2"/>
    <w:rsid w:val="0008721D"/>
    <w:rsid w:val="00093FD3"/>
    <w:rsid w:val="00096061"/>
    <w:rsid w:val="000A525B"/>
    <w:rsid w:val="000A58F3"/>
    <w:rsid w:val="000A732F"/>
    <w:rsid w:val="000A783E"/>
    <w:rsid w:val="000B04E1"/>
    <w:rsid w:val="000B56C7"/>
    <w:rsid w:val="000B6DD1"/>
    <w:rsid w:val="000B7064"/>
    <w:rsid w:val="000D7F37"/>
    <w:rsid w:val="000E17C0"/>
    <w:rsid w:val="000E3B65"/>
    <w:rsid w:val="000F3D1A"/>
    <w:rsid w:val="000F62CB"/>
    <w:rsid w:val="001113E4"/>
    <w:rsid w:val="00115D55"/>
    <w:rsid w:val="00120CAC"/>
    <w:rsid w:val="001358C6"/>
    <w:rsid w:val="00141A16"/>
    <w:rsid w:val="001430CC"/>
    <w:rsid w:val="00151929"/>
    <w:rsid w:val="00155A78"/>
    <w:rsid w:val="0017308A"/>
    <w:rsid w:val="0018482B"/>
    <w:rsid w:val="001905CD"/>
    <w:rsid w:val="001954DB"/>
    <w:rsid w:val="001A49F2"/>
    <w:rsid w:val="001A74CA"/>
    <w:rsid w:val="001A7B71"/>
    <w:rsid w:val="001A7C82"/>
    <w:rsid w:val="001B03DC"/>
    <w:rsid w:val="001B0E3C"/>
    <w:rsid w:val="001B439B"/>
    <w:rsid w:val="001C15F4"/>
    <w:rsid w:val="001C68AB"/>
    <w:rsid w:val="001E0142"/>
    <w:rsid w:val="001F60B6"/>
    <w:rsid w:val="00204A8D"/>
    <w:rsid w:val="00207C30"/>
    <w:rsid w:val="00221CA9"/>
    <w:rsid w:val="002241F9"/>
    <w:rsid w:val="002351DB"/>
    <w:rsid w:val="0024743C"/>
    <w:rsid w:val="00262F80"/>
    <w:rsid w:val="00266E64"/>
    <w:rsid w:val="00273675"/>
    <w:rsid w:val="00276F24"/>
    <w:rsid w:val="002856D7"/>
    <w:rsid w:val="00286A40"/>
    <w:rsid w:val="00296B4B"/>
    <w:rsid w:val="002A7D84"/>
    <w:rsid w:val="002D541D"/>
    <w:rsid w:val="002D566D"/>
    <w:rsid w:val="002F2495"/>
    <w:rsid w:val="00313CC3"/>
    <w:rsid w:val="00314079"/>
    <w:rsid w:val="003151A5"/>
    <w:rsid w:val="0032644D"/>
    <w:rsid w:val="00333F38"/>
    <w:rsid w:val="0033586C"/>
    <w:rsid w:val="00337324"/>
    <w:rsid w:val="00341E24"/>
    <w:rsid w:val="00346805"/>
    <w:rsid w:val="00350AE6"/>
    <w:rsid w:val="00354D38"/>
    <w:rsid w:val="0038055D"/>
    <w:rsid w:val="003868AF"/>
    <w:rsid w:val="003A0A80"/>
    <w:rsid w:val="003C130D"/>
    <w:rsid w:val="003C27F2"/>
    <w:rsid w:val="003C7A93"/>
    <w:rsid w:val="003E3A7C"/>
    <w:rsid w:val="003F46C2"/>
    <w:rsid w:val="003F7DC8"/>
    <w:rsid w:val="00407CD0"/>
    <w:rsid w:val="0041357A"/>
    <w:rsid w:val="00424BC0"/>
    <w:rsid w:val="00425880"/>
    <w:rsid w:val="00426FE7"/>
    <w:rsid w:val="00435306"/>
    <w:rsid w:val="00451951"/>
    <w:rsid w:val="0045475F"/>
    <w:rsid w:val="00454DC5"/>
    <w:rsid w:val="00462F28"/>
    <w:rsid w:val="00467D9F"/>
    <w:rsid w:val="00474991"/>
    <w:rsid w:val="00485307"/>
    <w:rsid w:val="00495321"/>
    <w:rsid w:val="0049606C"/>
    <w:rsid w:val="004A220F"/>
    <w:rsid w:val="004A4F32"/>
    <w:rsid w:val="004B5DEC"/>
    <w:rsid w:val="004C2958"/>
    <w:rsid w:val="004C3694"/>
    <w:rsid w:val="004E24A2"/>
    <w:rsid w:val="004E2D90"/>
    <w:rsid w:val="004E76C2"/>
    <w:rsid w:val="004F3320"/>
    <w:rsid w:val="004F3994"/>
    <w:rsid w:val="005029D4"/>
    <w:rsid w:val="005033A8"/>
    <w:rsid w:val="005039AB"/>
    <w:rsid w:val="00512489"/>
    <w:rsid w:val="0051418B"/>
    <w:rsid w:val="005170AC"/>
    <w:rsid w:val="00533B56"/>
    <w:rsid w:val="005437AD"/>
    <w:rsid w:val="005449C7"/>
    <w:rsid w:val="0054603B"/>
    <w:rsid w:val="005536F4"/>
    <w:rsid w:val="00563F68"/>
    <w:rsid w:val="005876E4"/>
    <w:rsid w:val="00596139"/>
    <w:rsid w:val="00596419"/>
    <w:rsid w:val="005A0D5E"/>
    <w:rsid w:val="005C68DC"/>
    <w:rsid w:val="005D0D33"/>
    <w:rsid w:val="005E0621"/>
    <w:rsid w:val="005E30F0"/>
    <w:rsid w:val="005F6539"/>
    <w:rsid w:val="0060105C"/>
    <w:rsid w:val="00606010"/>
    <w:rsid w:val="006133A2"/>
    <w:rsid w:val="0061506B"/>
    <w:rsid w:val="006245FD"/>
    <w:rsid w:val="00633397"/>
    <w:rsid w:val="0063373A"/>
    <w:rsid w:val="00640E6A"/>
    <w:rsid w:val="00645185"/>
    <w:rsid w:val="006526F7"/>
    <w:rsid w:val="006909F0"/>
    <w:rsid w:val="00692EC7"/>
    <w:rsid w:val="00696463"/>
    <w:rsid w:val="006A0871"/>
    <w:rsid w:val="006A51BB"/>
    <w:rsid w:val="006C24A1"/>
    <w:rsid w:val="006D177B"/>
    <w:rsid w:val="006E0490"/>
    <w:rsid w:val="006E3067"/>
    <w:rsid w:val="006E744E"/>
    <w:rsid w:val="006F2596"/>
    <w:rsid w:val="00706FBB"/>
    <w:rsid w:val="00713754"/>
    <w:rsid w:val="007139BE"/>
    <w:rsid w:val="0071698D"/>
    <w:rsid w:val="007267BE"/>
    <w:rsid w:val="0072763A"/>
    <w:rsid w:val="007332CA"/>
    <w:rsid w:val="0073379C"/>
    <w:rsid w:val="00737C83"/>
    <w:rsid w:val="007437A2"/>
    <w:rsid w:val="00744833"/>
    <w:rsid w:val="00747DE9"/>
    <w:rsid w:val="00764A76"/>
    <w:rsid w:val="00772898"/>
    <w:rsid w:val="007742CD"/>
    <w:rsid w:val="00776BA4"/>
    <w:rsid w:val="007775C4"/>
    <w:rsid w:val="0078473F"/>
    <w:rsid w:val="00790277"/>
    <w:rsid w:val="007A433B"/>
    <w:rsid w:val="007A4F7E"/>
    <w:rsid w:val="007A5BFB"/>
    <w:rsid w:val="007A7BA1"/>
    <w:rsid w:val="007B54E9"/>
    <w:rsid w:val="007B6442"/>
    <w:rsid w:val="007C1898"/>
    <w:rsid w:val="007C3721"/>
    <w:rsid w:val="007D10E0"/>
    <w:rsid w:val="007D1598"/>
    <w:rsid w:val="007D7964"/>
    <w:rsid w:val="007E419D"/>
    <w:rsid w:val="007F58E8"/>
    <w:rsid w:val="00802889"/>
    <w:rsid w:val="00802988"/>
    <w:rsid w:val="0081065B"/>
    <w:rsid w:val="008106DE"/>
    <w:rsid w:val="00825E41"/>
    <w:rsid w:val="0082782F"/>
    <w:rsid w:val="008317EB"/>
    <w:rsid w:val="0084562E"/>
    <w:rsid w:val="008507D9"/>
    <w:rsid w:val="0086260B"/>
    <w:rsid w:val="00863A46"/>
    <w:rsid w:val="00863F54"/>
    <w:rsid w:val="00866206"/>
    <w:rsid w:val="00874EAB"/>
    <w:rsid w:val="0087616A"/>
    <w:rsid w:val="00877171"/>
    <w:rsid w:val="008771B8"/>
    <w:rsid w:val="00896308"/>
    <w:rsid w:val="008A0696"/>
    <w:rsid w:val="008A1086"/>
    <w:rsid w:val="008B04C1"/>
    <w:rsid w:val="008B3937"/>
    <w:rsid w:val="008B6A49"/>
    <w:rsid w:val="008B6AE0"/>
    <w:rsid w:val="008C0868"/>
    <w:rsid w:val="008C4294"/>
    <w:rsid w:val="008D0E4D"/>
    <w:rsid w:val="008D5AE7"/>
    <w:rsid w:val="008D7C8A"/>
    <w:rsid w:val="008E69A6"/>
    <w:rsid w:val="008F73B4"/>
    <w:rsid w:val="0090203C"/>
    <w:rsid w:val="00902379"/>
    <w:rsid w:val="009031D9"/>
    <w:rsid w:val="00905CC4"/>
    <w:rsid w:val="00914A57"/>
    <w:rsid w:val="00915364"/>
    <w:rsid w:val="0092613D"/>
    <w:rsid w:val="00955552"/>
    <w:rsid w:val="00955AA5"/>
    <w:rsid w:val="00956D18"/>
    <w:rsid w:val="0098089B"/>
    <w:rsid w:val="00983824"/>
    <w:rsid w:val="00983E75"/>
    <w:rsid w:val="009A093F"/>
    <w:rsid w:val="009A0B68"/>
    <w:rsid w:val="009A1CA8"/>
    <w:rsid w:val="009A42D0"/>
    <w:rsid w:val="009B440A"/>
    <w:rsid w:val="009B6F7B"/>
    <w:rsid w:val="009C02CB"/>
    <w:rsid w:val="009C05DF"/>
    <w:rsid w:val="009C292F"/>
    <w:rsid w:val="009D2278"/>
    <w:rsid w:val="009D3450"/>
    <w:rsid w:val="009E09CA"/>
    <w:rsid w:val="009E488C"/>
    <w:rsid w:val="009E746C"/>
    <w:rsid w:val="009F6172"/>
    <w:rsid w:val="00A03760"/>
    <w:rsid w:val="00A06CAD"/>
    <w:rsid w:val="00A10D6B"/>
    <w:rsid w:val="00A14350"/>
    <w:rsid w:val="00A16146"/>
    <w:rsid w:val="00A213D5"/>
    <w:rsid w:val="00A2486F"/>
    <w:rsid w:val="00A26EC8"/>
    <w:rsid w:val="00A2706D"/>
    <w:rsid w:val="00A325C9"/>
    <w:rsid w:val="00A32B4F"/>
    <w:rsid w:val="00A35C93"/>
    <w:rsid w:val="00A51100"/>
    <w:rsid w:val="00A60187"/>
    <w:rsid w:val="00A6482B"/>
    <w:rsid w:val="00A66785"/>
    <w:rsid w:val="00A773FD"/>
    <w:rsid w:val="00A80343"/>
    <w:rsid w:val="00A81299"/>
    <w:rsid w:val="00A81864"/>
    <w:rsid w:val="00A82C46"/>
    <w:rsid w:val="00A83B68"/>
    <w:rsid w:val="00A9331F"/>
    <w:rsid w:val="00A94CA3"/>
    <w:rsid w:val="00A94DDE"/>
    <w:rsid w:val="00A94E9E"/>
    <w:rsid w:val="00A955FD"/>
    <w:rsid w:val="00AA17CE"/>
    <w:rsid w:val="00AA7831"/>
    <w:rsid w:val="00AB03A6"/>
    <w:rsid w:val="00AB4DC3"/>
    <w:rsid w:val="00AD3769"/>
    <w:rsid w:val="00AD7660"/>
    <w:rsid w:val="00AF7A8B"/>
    <w:rsid w:val="00B01CB0"/>
    <w:rsid w:val="00B0237C"/>
    <w:rsid w:val="00B04D72"/>
    <w:rsid w:val="00B3519E"/>
    <w:rsid w:val="00B35E3A"/>
    <w:rsid w:val="00B36E51"/>
    <w:rsid w:val="00B37735"/>
    <w:rsid w:val="00B37CC2"/>
    <w:rsid w:val="00B43CFA"/>
    <w:rsid w:val="00B54EB9"/>
    <w:rsid w:val="00B84481"/>
    <w:rsid w:val="00B8662B"/>
    <w:rsid w:val="00B91A57"/>
    <w:rsid w:val="00BA54ED"/>
    <w:rsid w:val="00BA72FD"/>
    <w:rsid w:val="00BB4BA3"/>
    <w:rsid w:val="00BB694D"/>
    <w:rsid w:val="00BC0968"/>
    <w:rsid w:val="00BC3A4F"/>
    <w:rsid w:val="00BC5DDE"/>
    <w:rsid w:val="00BD0B74"/>
    <w:rsid w:val="00BD14CB"/>
    <w:rsid w:val="00BF27B9"/>
    <w:rsid w:val="00C01EB0"/>
    <w:rsid w:val="00C151E4"/>
    <w:rsid w:val="00C1686A"/>
    <w:rsid w:val="00C23A76"/>
    <w:rsid w:val="00C274D0"/>
    <w:rsid w:val="00C37C62"/>
    <w:rsid w:val="00C41BB3"/>
    <w:rsid w:val="00C42AED"/>
    <w:rsid w:val="00C43FC7"/>
    <w:rsid w:val="00C5122A"/>
    <w:rsid w:val="00C56386"/>
    <w:rsid w:val="00C5772D"/>
    <w:rsid w:val="00C609C9"/>
    <w:rsid w:val="00C61F40"/>
    <w:rsid w:val="00C63333"/>
    <w:rsid w:val="00C740DC"/>
    <w:rsid w:val="00C742C6"/>
    <w:rsid w:val="00C86F9B"/>
    <w:rsid w:val="00CA0B94"/>
    <w:rsid w:val="00CA4491"/>
    <w:rsid w:val="00CB611A"/>
    <w:rsid w:val="00CC2543"/>
    <w:rsid w:val="00CC3624"/>
    <w:rsid w:val="00CC6364"/>
    <w:rsid w:val="00CE62D0"/>
    <w:rsid w:val="00CF51CB"/>
    <w:rsid w:val="00D31709"/>
    <w:rsid w:val="00D37946"/>
    <w:rsid w:val="00D4074D"/>
    <w:rsid w:val="00D43F8B"/>
    <w:rsid w:val="00D50C37"/>
    <w:rsid w:val="00D53D53"/>
    <w:rsid w:val="00D600AD"/>
    <w:rsid w:val="00D61DB8"/>
    <w:rsid w:val="00D64414"/>
    <w:rsid w:val="00D722AC"/>
    <w:rsid w:val="00D74963"/>
    <w:rsid w:val="00D83FE5"/>
    <w:rsid w:val="00D870F3"/>
    <w:rsid w:val="00DA0DE3"/>
    <w:rsid w:val="00DA2B4F"/>
    <w:rsid w:val="00DB2E77"/>
    <w:rsid w:val="00DB35FB"/>
    <w:rsid w:val="00DC0111"/>
    <w:rsid w:val="00DC2169"/>
    <w:rsid w:val="00DC671D"/>
    <w:rsid w:val="00DD748C"/>
    <w:rsid w:val="00DE4E56"/>
    <w:rsid w:val="00DE518D"/>
    <w:rsid w:val="00DF2793"/>
    <w:rsid w:val="00E06C0B"/>
    <w:rsid w:val="00E26889"/>
    <w:rsid w:val="00E30BE9"/>
    <w:rsid w:val="00E36245"/>
    <w:rsid w:val="00E40135"/>
    <w:rsid w:val="00E42C15"/>
    <w:rsid w:val="00E5609B"/>
    <w:rsid w:val="00E56E36"/>
    <w:rsid w:val="00E57396"/>
    <w:rsid w:val="00E57BFF"/>
    <w:rsid w:val="00E7669B"/>
    <w:rsid w:val="00E85CB5"/>
    <w:rsid w:val="00EA2BDF"/>
    <w:rsid w:val="00EA4DBF"/>
    <w:rsid w:val="00EA6DF7"/>
    <w:rsid w:val="00EA7727"/>
    <w:rsid w:val="00EB4C40"/>
    <w:rsid w:val="00EB64C1"/>
    <w:rsid w:val="00EC4E89"/>
    <w:rsid w:val="00ED408E"/>
    <w:rsid w:val="00EE0B3F"/>
    <w:rsid w:val="00EF6B3D"/>
    <w:rsid w:val="00EF6E46"/>
    <w:rsid w:val="00F06086"/>
    <w:rsid w:val="00F066CF"/>
    <w:rsid w:val="00F07183"/>
    <w:rsid w:val="00F07CCD"/>
    <w:rsid w:val="00F1093D"/>
    <w:rsid w:val="00F179AE"/>
    <w:rsid w:val="00F25D68"/>
    <w:rsid w:val="00F33AA1"/>
    <w:rsid w:val="00F37E8E"/>
    <w:rsid w:val="00F46037"/>
    <w:rsid w:val="00F54F52"/>
    <w:rsid w:val="00F5533D"/>
    <w:rsid w:val="00F56FDD"/>
    <w:rsid w:val="00F60363"/>
    <w:rsid w:val="00F66A2C"/>
    <w:rsid w:val="00F67DDB"/>
    <w:rsid w:val="00F75127"/>
    <w:rsid w:val="00F81007"/>
    <w:rsid w:val="00F821B6"/>
    <w:rsid w:val="00F9224F"/>
    <w:rsid w:val="00F93F5A"/>
    <w:rsid w:val="00F96B07"/>
    <w:rsid w:val="00FA523D"/>
    <w:rsid w:val="00FD07EE"/>
    <w:rsid w:val="00FD1900"/>
    <w:rsid w:val="00FD6F0E"/>
    <w:rsid w:val="00FE25F3"/>
    <w:rsid w:val="00FF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E0E80"/>
  <w15:chartTrackingRefBased/>
  <w15:docId w15:val="{9BEF5005-0344-4D34-8AE8-2A6D3DBA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6E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A0B68"/>
    <w:pPr>
      <w:keepNext/>
      <w:numPr>
        <w:numId w:val="1"/>
      </w:numPr>
      <w:ind w:left="3544" w:firstLine="0"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9A0B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A0B68"/>
    <w:pPr>
      <w:keepNext/>
      <w:numPr>
        <w:ilvl w:val="2"/>
        <w:numId w:val="1"/>
      </w:numPr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9A0B68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0B6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9A0B68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9A0B6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9A0B68"/>
    <w:rPr>
      <w:rFonts w:ascii="Calibri" w:eastAsia="Times New Roman" w:hAnsi="Calibri" w:cs="Calibri"/>
      <w:b/>
      <w:bCs/>
      <w:i/>
      <w:iCs/>
      <w:sz w:val="26"/>
      <w:szCs w:val="26"/>
      <w:lang w:val="x-none" w:eastAsia="ar-SA"/>
    </w:rPr>
  </w:style>
  <w:style w:type="character" w:customStyle="1" w:styleId="Znakiprzypiswdolnych">
    <w:name w:val="Znaki przypisów dolnych"/>
    <w:rsid w:val="009A0B68"/>
    <w:rPr>
      <w:vertAlign w:val="superscript"/>
    </w:rPr>
  </w:style>
  <w:style w:type="character" w:styleId="Numerstrony">
    <w:name w:val="page number"/>
    <w:basedOn w:val="Domylnaczcionkaakapitu"/>
    <w:rsid w:val="009A0B68"/>
  </w:style>
  <w:style w:type="character" w:styleId="Hipercze">
    <w:name w:val="Hyperlink"/>
    <w:uiPriority w:val="99"/>
    <w:rsid w:val="009A0B68"/>
    <w:rPr>
      <w:color w:val="0000FF"/>
      <w:u w:val="single"/>
    </w:rPr>
  </w:style>
  <w:style w:type="character" w:styleId="Odwoanieprzypisudolnego">
    <w:name w:val="footnote reference"/>
    <w:rsid w:val="009A0B68"/>
    <w:rPr>
      <w:vertAlign w:val="superscript"/>
    </w:rPr>
  </w:style>
  <w:style w:type="paragraph" w:styleId="Tekstpodstawowy">
    <w:name w:val="Body Text"/>
    <w:basedOn w:val="Normalny"/>
    <w:link w:val="TekstpodstawowyZnak"/>
    <w:rsid w:val="009A0B68"/>
    <w:pPr>
      <w:jc w:val="both"/>
    </w:pPr>
    <w:rPr>
      <w:sz w:val="28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9A0B68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Tekstprzypisudolnego">
    <w:name w:val="footnote text"/>
    <w:basedOn w:val="Normalny"/>
    <w:link w:val="TekstprzypisudolnegoZnak"/>
    <w:rsid w:val="009A0B68"/>
  </w:style>
  <w:style w:type="character" w:customStyle="1" w:styleId="TekstprzypisudolnegoZnak">
    <w:name w:val="Tekst przypisu dolnego Znak"/>
    <w:basedOn w:val="Domylnaczcionkaakapitu"/>
    <w:link w:val="Tekstprzypisudolnego"/>
    <w:rsid w:val="009A0B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A0B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0B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9A0B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0B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9A0B68"/>
    <w:pPr>
      <w:widowControl w:val="0"/>
      <w:autoSpaceDE w:val="0"/>
      <w:spacing w:line="360" w:lineRule="auto"/>
      <w:jc w:val="both"/>
    </w:pPr>
  </w:style>
  <w:style w:type="paragraph" w:customStyle="1" w:styleId="NormalnyGaramond">
    <w:name w:val="Normalny + Garamond"/>
    <w:basedOn w:val="Tekstpodstawowy"/>
    <w:rsid w:val="009A0B68"/>
    <w:pPr>
      <w:numPr>
        <w:numId w:val="2"/>
      </w:numPr>
      <w:tabs>
        <w:tab w:val="left" w:pos="993"/>
        <w:tab w:val="left" w:pos="1843"/>
      </w:tabs>
      <w:ind w:left="0" w:hanging="718"/>
    </w:pPr>
    <w:rPr>
      <w:rFonts w:ascii="Garamond" w:hAnsi="Garamond" w:cs="Garamond"/>
      <w:sz w:val="24"/>
      <w:szCs w:val="24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lp1"/>
    <w:basedOn w:val="Normalny"/>
    <w:link w:val="AkapitzlistZnak"/>
    <w:uiPriority w:val="34"/>
    <w:qFormat/>
    <w:rsid w:val="009A0B68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7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73A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73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73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73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3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3A8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1">
    <w:name w:val="Tekst komentarza Znak1"/>
    <w:uiPriority w:val="99"/>
    <w:semiHidden/>
    <w:rsid w:val="007D10E0"/>
    <w:rPr>
      <w:lang w:eastAsia="ar-SA"/>
    </w:rPr>
  </w:style>
  <w:style w:type="character" w:styleId="Uwydatnienie">
    <w:name w:val="Emphasis"/>
    <w:basedOn w:val="Domylnaczcionkaakapitu"/>
    <w:uiPriority w:val="20"/>
    <w:qFormat/>
    <w:rsid w:val="00BD14CB"/>
    <w:rPr>
      <w:i/>
      <w:iCs/>
    </w:rPr>
  </w:style>
  <w:style w:type="paragraph" w:styleId="Tytu">
    <w:name w:val="Title"/>
    <w:basedOn w:val="Normalny"/>
    <w:next w:val="Normalny"/>
    <w:link w:val="TytuZnak"/>
    <w:qFormat/>
    <w:rsid w:val="005141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418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a">
    <w:name w:val="a"/>
    <w:aliases w:val="b,c"/>
    <w:basedOn w:val="Normalny"/>
    <w:autoRedefine/>
    <w:uiPriority w:val="99"/>
    <w:rsid w:val="0051418B"/>
    <w:pPr>
      <w:numPr>
        <w:ilvl w:val="1"/>
        <w:numId w:val="3"/>
      </w:numPr>
      <w:tabs>
        <w:tab w:val="clear" w:pos="786"/>
        <w:tab w:val="num" w:pos="567"/>
      </w:tabs>
      <w:suppressAutoHyphens w:val="0"/>
      <w:ind w:left="567" w:hanging="283"/>
      <w:jc w:val="both"/>
    </w:pPr>
    <w:rPr>
      <w:sz w:val="22"/>
      <w:szCs w:val="22"/>
      <w:lang w:eastAsia="pl-PL"/>
    </w:rPr>
  </w:style>
  <w:style w:type="character" w:customStyle="1" w:styleId="fontstyle21">
    <w:name w:val="fontstyle21"/>
    <w:rsid w:val="00314079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983824"/>
    <w:rPr>
      <w:rFonts w:ascii="Times-Bold" w:hAnsi="Times-Bold" w:hint="default"/>
      <w:b/>
      <w:bCs/>
      <w:i w:val="0"/>
      <w:iCs w:val="0"/>
      <w:color w:val="000000"/>
      <w:sz w:val="36"/>
      <w:szCs w:val="36"/>
    </w:rPr>
  </w:style>
  <w:style w:type="paragraph" w:customStyle="1" w:styleId="Default">
    <w:name w:val="Default"/>
    <w:rsid w:val="009838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CW_Lista Znak,Podsis rysunku Znak,L1 Znak,Numerowanie Znak,Akapit z listą5 Znak,maz_wyliczenie Znak,opis dzialania Znak,K-P_odwolanie Znak,A_wyliczenie Znak,Akapit z listą5CxSpLast Znak,BulletC Znak,Tekst punktowanie Znak,lp1 Znak"/>
    <w:link w:val="Akapitzlist"/>
    <w:uiPriority w:val="34"/>
    <w:qFormat/>
    <w:locked/>
    <w:rsid w:val="0091536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31">
    <w:name w:val="fontstyle31"/>
    <w:rsid w:val="00A1435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F67DDB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61">
    <w:name w:val="fontstyle61"/>
    <w:rsid w:val="00F67DDB"/>
    <w:rPr>
      <w:rFonts w:ascii="Times-Italic" w:hAnsi="Times-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71">
    <w:name w:val="fontstyle71"/>
    <w:rsid w:val="00F67DDB"/>
    <w:rPr>
      <w:rFonts w:ascii="TimesNewRoman" w:hAnsi="TimesNewRoman" w:hint="default"/>
      <w:b w:val="0"/>
      <w:bCs w:val="0"/>
      <w:i/>
      <w:iCs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6FD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AA1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C43FC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2">
    <w:name w:val="h2"/>
    <w:basedOn w:val="Domylnaczcionkaakapitu"/>
    <w:rsid w:val="00C43FC7"/>
  </w:style>
  <w:style w:type="character" w:styleId="Pogrubienie">
    <w:name w:val="Strong"/>
    <w:uiPriority w:val="22"/>
    <w:qFormat/>
    <w:rsid w:val="00C43FC7"/>
    <w:rPr>
      <w:b/>
      <w:bCs/>
    </w:rPr>
  </w:style>
  <w:style w:type="paragraph" w:styleId="Poprawka">
    <w:name w:val="Revision"/>
    <w:hidden/>
    <w:uiPriority w:val="99"/>
    <w:semiHidden/>
    <w:rsid w:val="00D53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34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C0F72-81F1-488E-937A-C6D53980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1555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Słowińska</dc:creator>
  <cp:keywords/>
  <dc:description/>
  <cp:lastModifiedBy>Ewa Mroczek</cp:lastModifiedBy>
  <cp:revision>4</cp:revision>
  <cp:lastPrinted>2026-01-21T12:44:00Z</cp:lastPrinted>
  <dcterms:created xsi:type="dcterms:W3CDTF">2026-01-23T11:08:00Z</dcterms:created>
  <dcterms:modified xsi:type="dcterms:W3CDTF">2026-01-23T11:12:00Z</dcterms:modified>
</cp:coreProperties>
</file>